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35096F" w:rsidRDefault="005B08BF" w:rsidP="0043389F">
      <w:pPr>
        <w:spacing w:after="120" w:line="276" w:lineRule="auto"/>
        <w:rPr>
          <w:rFonts w:ascii="Arial" w:hAnsi="Arial" w:cs="Arial"/>
          <w:b/>
          <w:sz w:val="22"/>
          <w:szCs w:val="22"/>
          <w:lang w:val="ro-RO"/>
        </w:rPr>
      </w:pPr>
    </w:p>
    <w:p w:rsidR="005B08BF" w:rsidRPr="0035096F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35096F">
        <w:rPr>
          <w:rFonts w:ascii="Arial" w:hAnsi="Arial" w:cs="Arial"/>
          <w:b/>
          <w:sz w:val="22"/>
          <w:szCs w:val="22"/>
          <w:lang w:val="ro-RO"/>
        </w:rPr>
        <w:t>ANUN</w:t>
      </w:r>
      <w:r w:rsidR="0035096F" w:rsidRPr="0035096F">
        <w:rPr>
          <w:rFonts w:ascii="Arial" w:hAnsi="Arial" w:cs="Arial"/>
          <w:b/>
          <w:sz w:val="22"/>
          <w:szCs w:val="22"/>
          <w:lang w:val="ro-RO"/>
        </w:rPr>
        <w:t>Ț</w:t>
      </w:r>
    </w:p>
    <w:p w:rsidR="005B08BF" w:rsidRPr="0035096F" w:rsidRDefault="005B08BF" w:rsidP="006E15D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35096F">
        <w:rPr>
          <w:rFonts w:ascii="Arial" w:hAnsi="Arial" w:cs="Arial"/>
          <w:sz w:val="22"/>
          <w:szCs w:val="22"/>
          <w:lang w:val="ro-RO"/>
        </w:rPr>
        <w:t>Academia de Studii Economice din Bucure</w:t>
      </w:r>
      <w:r w:rsidR="0035096F" w:rsidRPr="0035096F">
        <w:rPr>
          <w:rFonts w:ascii="Arial" w:hAnsi="Arial" w:cs="Arial"/>
          <w:sz w:val="22"/>
          <w:szCs w:val="22"/>
          <w:lang w:val="ro-RO"/>
        </w:rPr>
        <w:t>ș</w:t>
      </w:r>
      <w:r w:rsidRPr="0035096F">
        <w:rPr>
          <w:rFonts w:ascii="Arial" w:hAnsi="Arial" w:cs="Arial"/>
          <w:sz w:val="22"/>
          <w:szCs w:val="22"/>
          <w:lang w:val="ro-RO"/>
        </w:rPr>
        <w:t xml:space="preserve">ti organizează concurs pentru ocuparea postului </w:t>
      </w:r>
      <w:r w:rsidR="00ED683F">
        <w:rPr>
          <w:rFonts w:ascii="Arial" w:eastAsia="Calibri" w:hAnsi="Arial" w:cs="Arial"/>
          <w:i/>
          <w:sz w:val="22"/>
          <w:szCs w:val="22"/>
          <w:lang w:val="ro-RO"/>
        </w:rPr>
        <w:t>responsabil</w:t>
      </w:r>
      <w:r w:rsidR="00500306">
        <w:rPr>
          <w:rFonts w:ascii="Arial" w:eastAsia="Calibri" w:hAnsi="Arial" w:cs="Arial"/>
          <w:i/>
          <w:sz w:val="22"/>
          <w:szCs w:val="22"/>
          <w:lang w:val="ro-RO"/>
        </w:rPr>
        <w:t xml:space="preserve"> financiar</w:t>
      </w:r>
      <w:r w:rsidRPr="0035096F">
        <w:rPr>
          <w:rFonts w:ascii="Arial" w:hAnsi="Arial" w:cs="Arial"/>
          <w:sz w:val="22"/>
          <w:szCs w:val="22"/>
          <w:lang w:val="ro-RO"/>
        </w:rPr>
        <w:t xml:space="preserve"> în cadrul proiectului </w:t>
      </w:r>
      <w:r w:rsidR="009F679B" w:rsidRPr="009F679B">
        <w:rPr>
          <w:rFonts w:ascii="Arial" w:hAnsi="Arial" w:cs="Arial"/>
          <w:b/>
          <w:i/>
          <w:sz w:val="22"/>
          <w:szCs w:val="22"/>
          <w:lang w:val="ro-RO"/>
        </w:rPr>
        <w:t>“</w:t>
      </w:r>
      <w:proofErr w:type="spellStart"/>
      <w:r w:rsidR="00ED683F" w:rsidRPr="00CF7488">
        <w:rPr>
          <w:i/>
          <w:iCs/>
          <w:color w:val="000000" w:themeColor="text1"/>
          <w:lang w:val="ro-RO"/>
        </w:rPr>
        <w:t>ReStart</w:t>
      </w:r>
      <w:proofErr w:type="spellEnd"/>
      <w:r w:rsidR="00ED683F" w:rsidRPr="00CF7488">
        <w:rPr>
          <w:i/>
          <w:iCs/>
          <w:color w:val="000000" w:themeColor="text1"/>
          <w:lang w:val="ro-RO"/>
        </w:rPr>
        <w:t xml:space="preserve"> Economia. Măsuri de combatere a efectului economic și social al COVID 19 în România</w:t>
      </w:r>
      <w:r w:rsidR="00ED683F" w:rsidRPr="007432DE">
        <w:rPr>
          <w:b/>
          <w:bCs/>
          <w:lang w:val="ro-RO" w:eastAsia="ro-RO"/>
        </w:rPr>
        <w:t>”</w:t>
      </w:r>
      <w:r w:rsidR="009B2401" w:rsidRPr="009B2401">
        <w:rPr>
          <w:rFonts w:ascii="Arial" w:hAnsi="Arial" w:cs="Arial"/>
          <w:bCs/>
          <w:sz w:val="22"/>
          <w:szCs w:val="22"/>
          <w:lang w:val="ro-RO" w:eastAsia="ro-RO"/>
        </w:rPr>
        <w:t>;</w:t>
      </w:r>
    </w:p>
    <w:p w:rsidR="005B08BF" w:rsidRPr="003509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6E771D" w:rsidTr="006E15D4">
        <w:trPr>
          <w:tblHeader/>
          <w:jc w:val="center"/>
        </w:trPr>
        <w:tc>
          <w:tcPr>
            <w:tcW w:w="846" w:type="dxa"/>
          </w:tcPr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Nr.</w:t>
            </w:r>
          </w:p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35096F" w:rsidRDefault="005B08BF" w:rsidP="00980977">
            <w:pPr>
              <w:pStyle w:val="Listparagraf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35096F" w:rsidRDefault="005B08BF" w:rsidP="00980977">
            <w:pPr>
              <w:pStyle w:val="Listparagraf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 xml:space="preserve">Număr </w:t>
            </w:r>
            <w:r w:rsidR="008D2A19" w:rsidRPr="0035096F">
              <w:rPr>
                <w:rFonts w:ascii="Arial" w:eastAsia="Calibri" w:hAnsi="Arial" w:cs="Arial"/>
                <w:b/>
                <w:sz w:val="22"/>
                <w:szCs w:val="22"/>
              </w:rPr>
              <w:t xml:space="preserve">maxim </w:t>
            </w: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>de ore necesar a fi lucrate lunar</w:t>
            </w:r>
          </w:p>
        </w:tc>
      </w:tr>
      <w:tr w:rsidR="005B08BF" w:rsidRPr="0035096F" w:rsidTr="006E15D4">
        <w:trPr>
          <w:jc w:val="center"/>
        </w:trPr>
        <w:tc>
          <w:tcPr>
            <w:tcW w:w="846" w:type="dxa"/>
          </w:tcPr>
          <w:p w:rsidR="005B08BF" w:rsidRPr="0035096F" w:rsidRDefault="005B08BF" w:rsidP="005B08B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sz w:val="22"/>
                <w:szCs w:val="22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35096F" w:rsidRDefault="00ED683F" w:rsidP="00500306">
            <w:pPr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  <w:lang w:val="ro-RO"/>
              </w:rPr>
              <w:t>responsabil</w:t>
            </w:r>
            <w:r w:rsidR="009F679B" w:rsidRPr="009F679B">
              <w:rPr>
                <w:rFonts w:ascii="Arial" w:eastAsia="Calibri" w:hAnsi="Arial" w:cs="Arial"/>
                <w:i/>
                <w:sz w:val="22"/>
                <w:szCs w:val="22"/>
                <w:lang w:val="ro-RO"/>
              </w:rPr>
              <w:t xml:space="preserve"> </w:t>
            </w:r>
            <w:r w:rsidR="00500306">
              <w:rPr>
                <w:rFonts w:ascii="Arial" w:eastAsia="Calibri" w:hAnsi="Arial" w:cs="Arial"/>
                <w:i/>
                <w:sz w:val="22"/>
                <w:szCs w:val="22"/>
                <w:lang w:val="ro-RO"/>
              </w:rPr>
              <w:t>financiar</w:t>
            </w:r>
          </w:p>
        </w:tc>
        <w:tc>
          <w:tcPr>
            <w:tcW w:w="3260" w:type="dxa"/>
            <w:shd w:val="clear" w:color="auto" w:fill="auto"/>
          </w:tcPr>
          <w:p w:rsidR="005B08BF" w:rsidRPr="0035096F" w:rsidRDefault="00ED683F" w:rsidP="00AD2EA9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4</w:t>
            </w:r>
            <w:r w:rsidR="009F679B">
              <w:rPr>
                <w:rFonts w:ascii="Arial" w:hAnsi="Arial" w:cs="Arial"/>
                <w:sz w:val="22"/>
                <w:szCs w:val="22"/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35096F" w:rsidRDefault="00ED683F" w:rsidP="00980977">
            <w:pPr>
              <w:pStyle w:val="Listparagraf"/>
              <w:ind w:left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9F679B">
              <w:rPr>
                <w:rFonts w:ascii="Arial" w:eastAsia="Calibri" w:hAnsi="Arial" w:cs="Arial"/>
                <w:sz w:val="22"/>
                <w:szCs w:val="22"/>
              </w:rPr>
              <w:t>0 ore/luna</w:t>
            </w:r>
          </w:p>
        </w:tc>
      </w:tr>
    </w:tbl>
    <w:p w:rsidR="005B08BF" w:rsidRPr="003509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35096F" w:rsidRDefault="005B08BF" w:rsidP="005B08BF">
      <w:pPr>
        <w:spacing w:after="240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</w:pP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A.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 Pentru participarea la concurs, candida</w:t>
      </w:r>
      <w:r w:rsidR="0035096F"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ii trebuie să îndeplinească următoarele 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condi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ș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ii specifice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: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1. Condi</w:t>
      </w:r>
      <w:r w:rsidR="0035096F"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ț</w:t>
      </w: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ii generale:</w:t>
      </w:r>
    </w:p>
    <w:p w:rsidR="0035096F" w:rsidRPr="006E15D4" w:rsidRDefault="0035096F" w:rsidP="006E15D4">
      <w:pPr>
        <w:pStyle w:val="Listparagraf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6E15D4" w:rsidRDefault="0035096F" w:rsidP="006E15D4">
      <w:pPr>
        <w:pStyle w:val="Listparagraf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cunoaște limba română, scris și vorbit;</w:t>
      </w:r>
    </w:p>
    <w:p w:rsidR="0035096F" w:rsidRPr="006E15D4" w:rsidRDefault="0035096F" w:rsidP="006E15D4">
      <w:pPr>
        <w:pStyle w:val="Listparagraf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vârsta minimă reglementată de prevederile legale;</w:t>
      </w:r>
    </w:p>
    <w:p w:rsidR="0035096F" w:rsidRPr="006E15D4" w:rsidRDefault="0035096F" w:rsidP="006E15D4">
      <w:pPr>
        <w:pStyle w:val="Listparagraf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capacitate deplină de exercițiu;</w:t>
      </w:r>
    </w:p>
    <w:p w:rsidR="0035096F" w:rsidRPr="006E15D4" w:rsidRDefault="0035096F" w:rsidP="006E15D4">
      <w:pPr>
        <w:pStyle w:val="Listparagraf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 xml:space="preserve">are o stare de sănătate corespunzătoare postului pentru care candidează, atestată pe baza </w:t>
      </w:r>
      <w:proofErr w:type="spellStart"/>
      <w:r w:rsidRPr="006E15D4">
        <w:rPr>
          <w:rFonts w:ascii="Arial" w:hAnsi="Arial" w:cs="Arial"/>
          <w:sz w:val="22"/>
          <w:szCs w:val="22"/>
          <w:lang w:eastAsia="ro-RO"/>
        </w:rPr>
        <w:t>declaratiei</w:t>
      </w:r>
      <w:proofErr w:type="spellEnd"/>
      <w:r w:rsidRPr="006E15D4">
        <w:rPr>
          <w:rFonts w:ascii="Arial" w:hAnsi="Arial" w:cs="Arial"/>
          <w:sz w:val="22"/>
          <w:szCs w:val="22"/>
          <w:lang w:eastAsia="ro-RO"/>
        </w:rPr>
        <w:t xml:space="preserve"> pe propria </w:t>
      </w:r>
      <w:proofErr w:type="spellStart"/>
      <w:r w:rsidRPr="006E15D4">
        <w:rPr>
          <w:rFonts w:ascii="Arial" w:hAnsi="Arial" w:cs="Arial"/>
          <w:sz w:val="22"/>
          <w:szCs w:val="22"/>
          <w:lang w:eastAsia="ro-RO"/>
        </w:rPr>
        <w:t>raspundere</w:t>
      </w:r>
      <w:proofErr w:type="spellEnd"/>
      <w:r w:rsidRPr="006E15D4">
        <w:rPr>
          <w:rFonts w:ascii="Arial" w:hAnsi="Arial" w:cs="Arial"/>
          <w:sz w:val="22"/>
          <w:szCs w:val="22"/>
          <w:lang w:eastAsia="ro-RO"/>
        </w:rPr>
        <w:t>;</w:t>
      </w:r>
    </w:p>
    <w:p w:rsidR="006E15D4" w:rsidRPr="006E15D4" w:rsidRDefault="0035096F" w:rsidP="005B08BF">
      <w:pPr>
        <w:pStyle w:val="Listparagraf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2. Condi</w:t>
      </w:r>
      <w:r w:rsidR="0035096F"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ț</w:t>
      </w: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ii specifice:</w:t>
      </w:r>
    </w:p>
    <w:p w:rsidR="005B08BF" w:rsidRPr="006E15D4" w:rsidRDefault="005B08BF" w:rsidP="006E15D4">
      <w:pPr>
        <w:pStyle w:val="Listparagraf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t>nivelul studiilor:</w:t>
      </w:r>
      <w:r w:rsidRPr="006E15D4">
        <w:rPr>
          <w:rFonts w:ascii="Arial" w:hAnsi="Arial" w:cs="Arial"/>
          <w:sz w:val="22"/>
          <w:szCs w:val="22"/>
          <w:lang w:eastAsia="ro-RO"/>
        </w:rPr>
        <w:t xml:space="preserve"> </w:t>
      </w:r>
      <w:r w:rsidR="009B2401" w:rsidRPr="006E15D4">
        <w:rPr>
          <w:rFonts w:ascii="Arial" w:hAnsi="Arial" w:cs="Arial"/>
          <w:sz w:val="22"/>
          <w:szCs w:val="22"/>
          <w:lang w:eastAsia="ro-RO"/>
        </w:rPr>
        <w:t>Studii superioare</w:t>
      </w:r>
      <w:r w:rsidR="00B330E1">
        <w:rPr>
          <w:rFonts w:ascii="Arial" w:hAnsi="Arial" w:cs="Arial"/>
          <w:sz w:val="22"/>
          <w:szCs w:val="22"/>
          <w:lang w:eastAsia="ro-RO"/>
        </w:rPr>
        <w:t xml:space="preserve"> finalizate cu diploma de </w:t>
      </w:r>
      <w:proofErr w:type="spellStart"/>
      <w:r w:rsidR="00B330E1">
        <w:rPr>
          <w:rFonts w:ascii="Arial" w:hAnsi="Arial" w:cs="Arial"/>
          <w:sz w:val="22"/>
          <w:szCs w:val="22"/>
          <w:lang w:eastAsia="ro-RO"/>
        </w:rPr>
        <w:t>licenta</w:t>
      </w:r>
      <w:proofErr w:type="spellEnd"/>
    </w:p>
    <w:p w:rsidR="005B08BF" w:rsidRPr="006E15D4" w:rsidRDefault="005B08BF" w:rsidP="006E15D4">
      <w:pPr>
        <w:pStyle w:val="Listparagraf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t>domeniul studiilor:</w:t>
      </w:r>
      <w:r w:rsidRPr="006E15D4">
        <w:rPr>
          <w:rFonts w:ascii="Arial" w:hAnsi="Arial" w:cs="Arial"/>
          <w:sz w:val="22"/>
          <w:szCs w:val="22"/>
          <w:lang w:eastAsia="ro-RO"/>
        </w:rPr>
        <w:t xml:space="preserve"> </w:t>
      </w:r>
      <w:r w:rsidR="00B330E1">
        <w:rPr>
          <w:rFonts w:ascii="Arial" w:hAnsi="Arial" w:cs="Arial"/>
          <w:sz w:val="22"/>
          <w:szCs w:val="22"/>
          <w:lang w:eastAsia="ro-RO"/>
        </w:rPr>
        <w:t>generale</w:t>
      </w:r>
    </w:p>
    <w:p w:rsidR="00E901CF" w:rsidRDefault="005B08BF" w:rsidP="006E15D4">
      <w:pPr>
        <w:pStyle w:val="Listparagraf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B330E1">
        <w:rPr>
          <w:rFonts w:ascii="Arial" w:hAnsi="Arial" w:cs="Arial"/>
          <w:b/>
          <w:sz w:val="22"/>
          <w:szCs w:val="22"/>
          <w:lang w:eastAsia="ro-RO"/>
        </w:rPr>
        <w:t>vechime</w:t>
      </w:r>
      <w:r w:rsidR="00B330E1" w:rsidRPr="00B330E1">
        <w:rPr>
          <w:rFonts w:ascii="Arial" w:hAnsi="Arial" w:cs="Arial"/>
          <w:b/>
          <w:sz w:val="22"/>
          <w:szCs w:val="22"/>
          <w:lang w:eastAsia="ro-RO"/>
        </w:rPr>
        <w:t xml:space="preserve"> in activitate</w:t>
      </w:r>
      <w:r w:rsidRPr="00B330E1">
        <w:rPr>
          <w:rFonts w:ascii="Arial" w:hAnsi="Arial" w:cs="Arial"/>
          <w:sz w:val="22"/>
          <w:szCs w:val="22"/>
          <w:lang w:eastAsia="ro-RO"/>
        </w:rPr>
        <w:t xml:space="preserve">: </w:t>
      </w:r>
      <w:r w:rsidR="00B330E1" w:rsidRPr="00B330E1">
        <w:rPr>
          <w:rFonts w:ascii="Arial" w:hAnsi="Arial" w:cs="Arial"/>
          <w:sz w:val="22"/>
          <w:szCs w:val="22"/>
          <w:lang w:eastAsia="ro-RO"/>
        </w:rPr>
        <w:t>m</w:t>
      </w:r>
      <w:r w:rsidR="00157619" w:rsidRPr="00B330E1">
        <w:rPr>
          <w:rFonts w:ascii="Arial" w:hAnsi="Arial" w:cs="Arial"/>
          <w:sz w:val="22"/>
          <w:szCs w:val="22"/>
          <w:lang w:eastAsia="ro-RO"/>
        </w:rPr>
        <w:t xml:space="preserve">inim </w:t>
      </w:r>
      <w:r w:rsidR="00B330E1" w:rsidRPr="00B330E1">
        <w:rPr>
          <w:rFonts w:ascii="Arial" w:hAnsi="Arial" w:cs="Arial"/>
          <w:sz w:val="22"/>
          <w:szCs w:val="22"/>
          <w:lang w:eastAsia="ro-RO"/>
        </w:rPr>
        <w:t>5</w:t>
      </w:r>
      <w:r w:rsidR="009B2401" w:rsidRPr="00B330E1">
        <w:rPr>
          <w:rFonts w:ascii="Arial" w:hAnsi="Arial" w:cs="Arial"/>
          <w:sz w:val="22"/>
          <w:szCs w:val="22"/>
          <w:lang w:eastAsia="ro-RO"/>
        </w:rPr>
        <w:t xml:space="preserve"> ani</w:t>
      </w:r>
      <w:r w:rsidR="00500306" w:rsidRPr="00B330E1">
        <w:rPr>
          <w:rFonts w:ascii="Arial" w:hAnsi="Arial" w:cs="Arial"/>
          <w:sz w:val="22"/>
          <w:szCs w:val="22"/>
          <w:lang w:eastAsia="ro-RO"/>
        </w:rPr>
        <w:t xml:space="preserve"> </w:t>
      </w:r>
    </w:p>
    <w:p w:rsidR="00984200" w:rsidRDefault="00984200" w:rsidP="006E15D4">
      <w:pPr>
        <w:pStyle w:val="Listparagraf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proofErr w:type="spellStart"/>
      <w:r>
        <w:rPr>
          <w:rFonts w:ascii="Arial" w:hAnsi="Arial" w:cs="Arial"/>
          <w:b/>
          <w:sz w:val="22"/>
          <w:szCs w:val="22"/>
          <w:lang w:eastAsia="ro-RO"/>
        </w:rPr>
        <w:t>experienta</w:t>
      </w:r>
      <w:proofErr w:type="spellEnd"/>
      <w:r>
        <w:rPr>
          <w:rFonts w:ascii="Arial" w:hAnsi="Arial" w:cs="Arial"/>
          <w:b/>
          <w:sz w:val="22"/>
          <w:szCs w:val="22"/>
          <w:lang w:eastAsia="ro-RO"/>
        </w:rPr>
        <w:t xml:space="preserve"> profesionala specifica</w:t>
      </w:r>
      <w:r w:rsidRPr="00984200">
        <w:rPr>
          <w:rFonts w:ascii="Arial" w:hAnsi="Arial" w:cs="Arial"/>
          <w:sz w:val="22"/>
          <w:szCs w:val="22"/>
          <w:lang w:eastAsia="ro-RO"/>
        </w:rPr>
        <w:t>:</w:t>
      </w:r>
      <w:r>
        <w:rPr>
          <w:rFonts w:ascii="Arial" w:hAnsi="Arial" w:cs="Arial"/>
          <w:sz w:val="22"/>
          <w:szCs w:val="22"/>
          <w:lang w:eastAsia="ro-RO"/>
        </w:rPr>
        <w:t xml:space="preserve"> minim 3 ani</w:t>
      </w:r>
    </w:p>
    <w:p w:rsidR="005B08BF" w:rsidRPr="00B330E1" w:rsidRDefault="005B08BF" w:rsidP="006E15D4">
      <w:pPr>
        <w:pStyle w:val="Listparagraf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E901CF">
        <w:rPr>
          <w:rFonts w:ascii="Arial" w:hAnsi="Arial" w:cs="Arial"/>
          <w:b/>
          <w:sz w:val="22"/>
          <w:szCs w:val="22"/>
          <w:lang w:eastAsia="ro-RO"/>
        </w:rPr>
        <w:t>alte condi</w:t>
      </w:r>
      <w:r w:rsidR="0035096F" w:rsidRPr="00E901CF">
        <w:rPr>
          <w:rFonts w:ascii="Arial" w:hAnsi="Arial" w:cs="Arial"/>
          <w:b/>
          <w:sz w:val="22"/>
          <w:szCs w:val="22"/>
          <w:lang w:eastAsia="ro-RO"/>
        </w:rPr>
        <w:t>ț</w:t>
      </w:r>
      <w:r w:rsidR="00157619" w:rsidRPr="00E901CF">
        <w:rPr>
          <w:rFonts w:ascii="Arial" w:hAnsi="Arial" w:cs="Arial"/>
          <w:b/>
          <w:sz w:val="22"/>
          <w:szCs w:val="22"/>
          <w:lang w:eastAsia="ro-RO"/>
        </w:rPr>
        <w:t>ii specifice</w:t>
      </w:r>
      <w:r w:rsidR="00157619" w:rsidRPr="00B330E1">
        <w:rPr>
          <w:rFonts w:ascii="Arial" w:hAnsi="Arial" w:cs="Arial"/>
          <w:sz w:val="22"/>
          <w:szCs w:val="22"/>
          <w:lang w:eastAsia="ro-RO"/>
        </w:rPr>
        <w:t>:</w:t>
      </w:r>
    </w:p>
    <w:p w:rsidR="0035096F" w:rsidRPr="006E15D4" w:rsidRDefault="0035096F" w:rsidP="00500306">
      <w:pPr>
        <w:pStyle w:val="Listparagraf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capacitate de lucru în echipă;</w:t>
      </w:r>
    </w:p>
    <w:p w:rsidR="00157619" w:rsidRPr="006E15D4" w:rsidRDefault="00157619" w:rsidP="006E15D4">
      <w:pPr>
        <w:pStyle w:val="Listparagraf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proofErr w:type="spellStart"/>
      <w:r w:rsidRPr="006E15D4">
        <w:rPr>
          <w:rFonts w:ascii="Arial" w:hAnsi="Arial" w:cs="Arial"/>
          <w:sz w:val="22"/>
          <w:szCs w:val="22"/>
        </w:rPr>
        <w:t>abilitati</w:t>
      </w:r>
      <w:proofErr w:type="spellEnd"/>
      <w:r w:rsidRPr="006E15D4">
        <w:rPr>
          <w:rFonts w:ascii="Arial" w:hAnsi="Arial" w:cs="Arial"/>
          <w:sz w:val="22"/>
          <w:szCs w:val="22"/>
        </w:rPr>
        <w:t xml:space="preserve"> bune de comunicare;</w:t>
      </w:r>
    </w:p>
    <w:p w:rsidR="0035096F" w:rsidRPr="006E15D4" w:rsidRDefault="0035096F" w:rsidP="006E15D4">
      <w:pPr>
        <w:pStyle w:val="Listparagraf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rezistență la stres;</w:t>
      </w:r>
    </w:p>
    <w:p w:rsidR="005B08BF" w:rsidRPr="006E15D4" w:rsidRDefault="0035096F" w:rsidP="006E15D4">
      <w:pPr>
        <w:pStyle w:val="Listparagraf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spirit de inițiativă.</w:t>
      </w:r>
    </w:p>
    <w:p w:rsidR="005B08BF" w:rsidRPr="006E15D4" w:rsidRDefault="005B08BF" w:rsidP="006E15D4">
      <w:pPr>
        <w:pStyle w:val="Listparagraf"/>
        <w:spacing w:after="120" w:line="276" w:lineRule="auto"/>
        <w:ind w:left="1134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</w:p>
    <w:p w:rsidR="005B08BF" w:rsidRPr="006E15D4" w:rsidRDefault="005B08BF" w:rsidP="005B08BF">
      <w:pPr>
        <w:pStyle w:val="Listparagraf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t>3. Atribu</w:t>
      </w:r>
      <w:r w:rsidR="0035096F" w:rsidRPr="006E15D4">
        <w:rPr>
          <w:rFonts w:ascii="Arial" w:hAnsi="Arial" w:cs="Arial"/>
          <w:b/>
          <w:sz w:val="22"/>
          <w:szCs w:val="22"/>
          <w:lang w:eastAsia="ro-RO"/>
        </w:rPr>
        <w:t>ț</w:t>
      </w:r>
      <w:r w:rsidRPr="006E15D4">
        <w:rPr>
          <w:rFonts w:ascii="Arial" w:hAnsi="Arial" w:cs="Arial"/>
          <w:b/>
          <w:sz w:val="22"/>
          <w:szCs w:val="22"/>
          <w:lang w:eastAsia="ro-RO"/>
        </w:rPr>
        <w:t>ii post:</w:t>
      </w:r>
    </w:p>
    <w:p w:rsidR="008C5FA8" w:rsidRPr="008C5FA8" w:rsidRDefault="008C5FA8" w:rsidP="008C5FA8">
      <w:pPr>
        <w:pStyle w:val="Listparagraf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C5FA8">
        <w:rPr>
          <w:rFonts w:ascii="Arial" w:hAnsi="Arial" w:cs="Arial"/>
          <w:sz w:val="22"/>
          <w:szCs w:val="22"/>
          <w:shd w:val="clear" w:color="auto" w:fill="FFFFFF"/>
        </w:rPr>
        <w:t>Respectă procedurile de lucru stabilite de echipa proiectului;</w:t>
      </w:r>
    </w:p>
    <w:p w:rsidR="008C5FA8" w:rsidRPr="008C5FA8" w:rsidRDefault="008C5FA8" w:rsidP="008C5FA8">
      <w:pPr>
        <w:pStyle w:val="Listparagraf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C5FA8">
        <w:rPr>
          <w:rFonts w:ascii="Arial" w:hAnsi="Arial" w:cs="Arial"/>
          <w:sz w:val="22"/>
          <w:szCs w:val="22"/>
          <w:shd w:val="clear" w:color="auto" w:fill="FFFFFF"/>
        </w:rPr>
        <w:t>Participă la realizarea documentelor financiar contabile aferente proiectului;</w:t>
      </w:r>
    </w:p>
    <w:p w:rsidR="008C5FA8" w:rsidRPr="008C5FA8" w:rsidRDefault="008C5FA8" w:rsidP="008C5FA8">
      <w:pPr>
        <w:pStyle w:val="Listparagraf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 w:rsidRPr="008C5FA8">
        <w:rPr>
          <w:rFonts w:ascii="Arial" w:hAnsi="Arial" w:cs="Arial"/>
          <w:sz w:val="22"/>
          <w:szCs w:val="22"/>
          <w:shd w:val="clear" w:color="auto" w:fill="FFFFFF"/>
        </w:rPr>
        <w:lastRenderedPageBreak/>
        <w:t>Întocmeşte</w:t>
      </w:r>
      <w:proofErr w:type="spellEnd"/>
      <w:r w:rsidRPr="008C5FA8">
        <w:rPr>
          <w:rFonts w:ascii="Arial" w:hAnsi="Arial" w:cs="Arial"/>
          <w:sz w:val="22"/>
          <w:szCs w:val="22"/>
          <w:shd w:val="clear" w:color="auto" w:fill="FFFFFF"/>
        </w:rPr>
        <w:t xml:space="preserve"> documente, rapoarte și situații, gestiune administrativă și financiară;</w:t>
      </w:r>
    </w:p>
    <w:p w:rsidR="008C5FA8" w:rsidRPr="008C5FA8" w:rsidRDefault="008C5FA8" w:rsidP="008C5FA8">
      <w:pPr>
        <w:pStyle w:val="Listparagraf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C5FA8">
        <w:rPr>
          <w:rFonts w:ascii="Arial" w:hAnsi="Arial" w:cs="Arial"/>
          <w:sz w:val="22"/>
          <w:szCs w:val="22"/>
          <w:shd w:val="clear" w:color="auto" w:fill="FFFFFF"/>
        </w:rPr>
        <w:t>Participă la gestiunea financiară și derularea operațiunilor financiare și de plăți aferente proiectului;</w:t>
      </w:r>
    </w:p>
    <w:p w:rsidR="008C5FA8" w:rsidRPr="008C5FA8" w:rsidRDefault="008C5FA8" w:rsidP="008C5FA8">
      <w:pPr>
        <w:pStyle w:val="Listparagraf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C5FA8">
        <w:rPr>
          <w:rFonts w:ascii="Arial" w:hAnsi="Arial" w:cs="Arial"/>
          <w:sz w:val="22"/>
          <w:szCs w:val="22"/>
          <w:shd w:val="clear" w:color="auto" w:fill="FFFFFF"/>
        </w:rPr>
        <w:t>Sprijină managerul de proiect în elaborarea rapoartelor financiare;</w:t>
      </w:r>
    </w:p>
    <w:p w:rsidR="008C5FA8" w:rsidRPr="008C5FA8" w:rsidRDefault="008C5FA8" w:rsidP="008C5FA8">
      <w:pPr>
        <w:pStyle w:val="Listparagraf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C5FA8">
        <w:rPr>
          <w:rFonts w:ascii="Arial" w:hAnsi="Arial" w:cs="Arial"/>
          <w:sz w:val="22"/>
          <w:szCs w:val="22"/>
          <w:shd w:val="clear" w:color="auto" w:fill="FFFFFF"/>
        </w:rPr>
        <w:t xml:space="preserve">Participă la </w:t>
      </w:r>
      <w:proofErr w:type="spellStart"/>
      <w:r w:rsidRPr="008C5FA8">
        <w:rPr>
          <w:rFonts w:ascii="Arial" w:hAnsi="Arial" w:cs="Arial"/>
          <w:sz w:val="22"/>
          <w:szCs w:val="22"/>
          <w:shd w:val="clear" w:color="auto" w:fill="FFFFFF"/>
        </w:rPr>
        <w:t>şedinţele</w:t>
      </w:r>
      <w:proofErr w:type="spellEnd"/>
      <w:r w:rsidRPr="008C5FA8">
        <w:rPr>
          <w:rFonts w:ascii="Arial" w:hAnsi="Arial" w:cs="Arial"/>
          <w:sz w:val="22"/>
          <w:szCs w:val="22"/>
          <w:shd w:val="clear" w:color="auto" w:fill="FFFFFF"/>
        </w:rPr>
        <w:t xml:space="preserve"> echipei de management </w:t>
      </w:r>
      <w:proofErr w:type="spellStart"/>
      <w:r w:rsidRPr="008C5FA8">
        <w:rPr>
          <w:rFonts w:ascii="Arial" w:hAnsi="Arial" w:cs="Arial"/>
          <w:sz w:val="22"/>
          <w:szCs w:val="22"/>
          <w:shd w:val="clear" w:color="auto" w:fill="FFFFFF"/>
        </w:rPr>
        <w:t>şi</w:t>
      </w:r>
      <w:proofErr w:type="spellEnd"/>
      <w:r w:rsidRPr="008C5FA8">
        <w:rPr>
          <w:rFonts w:ascii="Arial" w:hAnsi="Arial" w:cs="Arial"/>
          <w:sz w:val="22"/>
          <w:szCs w:val="22"/>
          <w:shd w:val="clear" w:color="auto" w:fill="FFFFFF"/>
        </w:rPr>
        <w:t xml:space="preserve"> implementare a proiectului;</w:t>
      </w:r>
    </w:p>
    <w:p w:rsidR="008C5FA8" w:rsidRPr="008C5FA8" w:rsidRDefault="008C5FA8" w:rsidP="008C5FA8">
      <w:pPr>
        <w:pStyle w:val="Listparagraf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C5FA8">
        <w:rPr>
          <w:rFonts w:ascii="Arial" w:hAnsi="Arial" w:cs="Arial"/>
          <w:sz w:val="22"/>
          <w:szCs w:val="22"/>
          <w:shd w:val="clear" w:color="auto" w:fill="FFFFFF"/>
        </w:rPr>
        <w:t>Realizează un raport propriu de activitate și fișa de pontaj lunar, aferentă activității desfășurate în cadrul proiectului pe care le predă directorului de proiect în cel mult 3 zile de la încheierea calendaristică a lunii;</w:t>
      </w:r>
    </w:p>
    <w:p w:rsidR="008C5FA8" w:rsidRPr="008C5FA8" w:rsidRDefault="008C5FA8" w:rsidP="008C5FA8">
      <w:pPr>
        <w:pStyle w:val="Listparagraf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C5FA8">
        <w:rPr>
          <w:rFonts w:ascii="Arial" w:hAnsi="Arial" w:cs="Arial"/>
          <w:sz w:val="22"/>
          <w:szCs w:val="22"/>
          <w:shd w:val="clear" w:color="auto" w:fill="FFFFFF"/>
        </w:rPr>
        <w:t xml:space="preserve">Alte sarcini, stabilite de </w:t>
      </w:r>
      <w:proofErr w:type="spellStart"/>
      <w:r w:rsidRPr="008C5FA8">
        <w:rPr>
          <w:rFonts w:ascii="Arial" w:hAnsi="Arial" w:cs="Arial"/>
          <w:sz w:val="22"/>
          <w:szCs w:val="22"/>
          <w:shd w:val="clear" w:color="auto" w:fill="FFFFFF"/>
        </w:rPr>
        <w:t>catre</w:t>
      </w:r>
      <w:proofErr w:type="spellEnd"/>
      <w:r w:rsidRPr="008C5FA8">
        <w:rPr>
          <w:rFonts w:ascii="Arial" w:hAnsi="Arial" w:cs="Arial"/>
          <w:sz w:val="22"/>
          <w:szCs w:val="22"/>
          <w:shd w:val="clear" w:color="auto" w:fill="FFFFFF"/>
        </w:rPr>
        <w:t xml:space="preserve"> directorul de proiect și de conducerea Academiei de Studii Economice din București, necesare pentru implementarea corespunzătoare a proiectului.</w:t>
      </w:r>
    </w:p>
    <w:p w:rsidR="008C5FA8" w:rsidRDefault="008C5FA8" w:rsidP="0015761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ro-RO"/>
        </w:rPr>
      </w:pPr>
    </w:p>
    <w:p w:rsidR="00157619" w:rsidRPr="006E15D4" w:rsidRDefault="00157619" w:rsidP="0015761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:rsidR="0035096F" w:rsidRPr="006E15D4" w:rsidRDefault="0035096F" w:rsidP="006E15D4">
      <w:pPr>
        <w:spacing w:line="276" w:lineRule="auto"/>
        <w:contextualSpacing/>
        <w:jc w:val="both"/>
        <w:rPr>
          <w:rFonts w:ascii="Arial" w:hAnsi="Arial" w:cs="Arial"/>
          <w:lang w:val="ro-RO"/>
        </w:rPr>
      </w:pP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ro-RO" w:eastAsia="ro-RO"/>
        </w:rPr>
      </w:pPr>
      <w:proofErr w:type="spellStart"/>
      <w:r w:rsidRPr="0035096F">
        <w:rPr>
          <w:rFonts w:ascii="Arial" w:hAnsi="Arial" w:cs="Arial"/>
          <w:b/>
          <w:sz w:val="22"/>
          <w:szCs w:val="22"/>
          <w:lang w:val="ro-RO" w:eastAsia="ro-RO"/>
        </w:rPr>
        <w:t>B.</w:t>
      </w:r>
      <w:r w:rsidRPr="0035096F">
        <w:rPr>
          <w:rFonts w:ascii="Arial" w:hAnsi="Arial" w:cs="Arial"/>
          <w:b/>
          <w:sz w:val="22"/>
          <w:szCs w:val="22"/>
          <w:u w:val="single"/>
          <w:lang w:val="ro-RO" w:eastAsia="ro-RO"/>
        </w:rPr>
        <w:t>Concursul</w:t>
      </w:r>
      <w:proofErr w:type="spellEnd"/>
      <w:r w:rsidRPr="0035096F">
        <w:rPr>
          <w:rFonts w:ascii="Arial" w:hAnsi="Arial" w:cs="Arial"/>
          <w:b/>
          <w:sz w:val="22"/>
          <w:szCs w:val="22"/>
          <w:u w:val="single"/>
          <w:lang w:val="ro-RO" w:eastAsia="ro-RO"/>
        </w:rPr>
        <w:t xml:space="preserve"> va consta în:</w:t>
      </w: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 w:eastAsia="ro-RO"/>
        </w:rPr>
      </w:pPr>
    </w:p>
    <w:p w:rsidR="005B08BF" w:rsidRPr="0035096F" w:rsidRDefault="005B08BF" w:rsidP="005B08BF">
      <w:pPr>
        <w:pStyle w:val="Listparagraf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  <w:lang w:eastAsia="ro-RO"/>
        </w:rPr>
        <w:t>Evaluarea dosarelor de selec</w:t>
      </w:r>
      <w:r w:rsidR="0035096F" w:rsidRPr="0035096F">
        <w:rPr>
          <w:rFonts w:ascii="Arial" w:hAnsi="Arial" w:cs="Arial"/>
          <w:b/>
          <w:sz w:val="22"/>
          <w:szCs w:val="22"/>
          <w:lang w:eastAsia="ro-RO"/>
        </w:rPr>
        <w:t>ț</w:t>
      </w:r>
      <w:r w:rsidRPr="0035096F">
        <w:rPr>
          <w:rFonts w:ascii="Arial" w:hAnsi="Arial" w:cs="Arial"/>
          <w:b/>
          <w:sz w:val="22"/>
          <w:szCs w:val="22"/>
          <w:lang w:eastAsia="ro-RO"/>
        </w:rPr>
        <w:t>ie</w:t>
      </w:r>
    </w:p>
    <w:p w:rsidR="005B08BF" w:rsidRDefault="005B08BF" w:rsidP="005B08BF">
      <w:pPr>
        <w:pStyle w:val="Listparagraf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5096F">
        <w:rPr>
          <w:rFonts w:ascii="Arial" w:hAnsi="Arial" w:cs="Arial"/>
          <w:b/>
          <w:sz w:val="22"/>
          <w:szCs w:val="22"/>
        </w:rPr>
        <w:t>Interviu</w:t>
      </w:r>
      <w:r w:rsidRPr="0035096F">
        <w:rPr>
          <w:rFonts w:ascii="Arial" w:hAnsi="Arial" w:cs="Arial"/>
          <w:sz w:val="22"/>
          <w:szCs w:val="22"/>
        </w:rPr>
        <w:t xml:space="preserve">: </w:t>
      </w:r>
    </w:p>
    <w:p w:rsidR="005B08BF" w:rsidRPr="006E15D4" w:rsidRDefault="005B08BF" w:rsidP="006E15D4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Probele sunt eliminatorii, punctajul minim ob</w:t>
      </w:r>
      <w:r w:rsidR="0035096F" w:rsidRPr="006E15D4">
        <w:rPr>
          <w:rFonts w:ascii="Arial" w:hAnsi="Arial" w:cs="Arial"/>
          <w:sz w:val="22"/>
          <w:szCs w:val="22"/>
          <w:lang w:val="ro-RO"/>
        </w:rPr>
        <w:t>ț</w:t>
      </w:r>
      <w:r w:rsidRPr="006E15D4">
        <w:rPr>
          <w:rFonts w:ascii="Arial" w:hAnsi="Arial" w:cs="Arial"/>
          <w:sz w:val="22"/>
          <w:szCs w:val="22"/>
          <w:lang w:val="ro-RO"/>
        </w:rPr>
        <w:t>inut la fiecare probă fiind de 50 de puncte.</w:t>
      </w:r>
    </w:p>
    <w:p w:rsidR="00157619" w:rsidRPr="0035096F" w:rsidRDefault="00157619" w:rsidP="005B08BF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proofErr w:type="spellStart"/>
      <w:r w:rsidRPr="0035096F">
        <w:rPr>
          <w:rFonts w:ascii="Arial" w:hAnsi="Arial" w:cs="Arial"/>
          <w:b/>
          <w:sz w:val="22"/>
          <w:szCs w:val="22"/>
          <w:lang w:val="ro-RO"/>
        </w:rPr>
        <w:t>C.</w:t>
      </w:r>
      <w:r w:rsidRPr="0035096F">
        <w:rPr>
          <w:rFonts w:ascii="Arial" w:hAnsi="Arial" w:cs="Arial"/>
          <w:b/>
          <w:sz w:val="22"/>
          <w:szCs w:val="22"/>
          <w:u w:val="single"/>
          <w:lang w:val="ro-RO"/>
        </w:rPr>
        <w:t>Tematica</w:t>
      </w:r>
      <w:proofErr w:type="spellEnd"/>
      <w:r w:rsidRPr="0035096F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 </w:t>
      </w:r>
      <w:r w:rsidR="0035096F" w:rsidRPr="0035096F">
        <w:rPr>
          <w:rFonts w:ascii="Arial" w:hAnsi="Arial" w:cs="Arial"/>
          <w:b/>
          <w:sz w:val="22"/>
          <w:szCs w:val="22"/>
          <w:u w:val="single"/>
          <w:lang w:val="ro-RO"/>
        </w:rPr>
        <w:t>ș</w:t>
      </w:r>
      <w:r w:rsidRPr="0035096F">
        <w:rPr>
          <w:rFonts w:ascii="Arial" w:hAnsi="Arial" w:cs="Arial"/>
          <w:b/>
          <w:sz w:val="22"/>
          <w:szCs w:val="22"/>
          <w:u w:val="single"/>
          <w:lang w:val="ro-RO"/>
        </w:rPr>
        <w:t>i bibliografia</w:t>
      </w:r>
    </w:p>
    <w:p w:rsidR="005B08BF" w:rsidRPr="0035096F" w:rsidRDefault="005B08BF" w:rsidP="005B08BF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  <w:lang w:eastAsia="ro-RO"/>
        </w:rPr>
        <w:t>Tematica:</w:t>
      </w:r>
    </w:p>
    <w:p w:rsidR="00D51D41" w:rsidRPr="00D51D41" w:rsidRDefault="00D51D41" w:rsidP="00D51D41">
      <w:pPr>
        <w:pStyle w:val="Listparagraf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D51D41">
        <w:rPr>
          <w:rFonts w:ascii="Arial" w:eastAsia="Calibri" w:hAnsi="Arial" w:cs="Arial"/>
          <w:sz w:val="22"/>
          <w:szCs w:val="22"/>
        </w:rPr>
        <w:t>Finanțarea instituției de învățământ superior;</w:t>
      </w:r>
    </w:p>
    <w:p w:rsidR="00D51D41" w:rsidRPr="00D51D41" w:rsidRDefault="00D51D41" w:rsidP="00D51D41">
      <w:pPr>
        <w:pStyle w:val="Listparagraf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D51D41">
        <w:rPr>
          <w:rFonts w:ascii="Arial" w:eastAsia="Calibri" w:hAnsi="Arial" w:cs="Arial"/>
          <w:sz w:val="22"/>
          <w:szCs w:val="22"/>
        </w:rPr>
        <w:t>Angajarea, lichidare, ordonanțarea și plata cheltuielilor în instituțiile publice;</w:t>
      </w:r>
    </w:p>
    <w:p w:rsidR="00D51D41" w:rsidRPr="00D51D41" w:rsidRDefault="00D51D41" w:rsidP="00D51D41">
      <w:pPr>
        <w:pStyle w:val="Listparagraf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D51D41">
        <w:rPr>
          <w:rFonts w:ascii="Arial" w:eastAsia="Calibri" w:hAnsi="Arial" w:cs="Arial"/>
          <w:sz w:val="22"/>
          <w:szCs w:val="22"/>
        </w:rPr>
        <w:t>Organizarea, evidența și raportarea angajamentelor bugetare legale;</w:t>
      </w:r>
    </w:p>
    <w:p w:rsidR="00D51D41" w:rsidRPr="00D51D41" w:rsidRDefault="00D51D41" w:rsidP="00D51D41">
      <w:pPr>
        <w:pStyle w:val="Listparagraf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D51D41">
        <w:rPr>
          <w:rFonts w:ascii="Arial" w:eastAsia="Calibri" w:hAnsi="Arial" w:cs="Arial"/>
          <w:sz w:val="22"/>
          <w:szCs w:val="22"/>
        </w:rPr>
        <w:t>Clasificarea veniturilor și cheltuielilor bugetare pentru instituțiile publice;</w:t>
      </w:r>
    </w:p>
    <w:p w:rsidR="00D51D41" w:rsidRPr="00D51D41" w:rsidRDefault="00D51D41" w:rsidP="00D51D41">
      <w:pPr>
        <w:pStyle w:val="Listparagraf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D51D41">
        <w:rPr>
          <w:rFonts w:ascii="Arial" w:eastAsia="Calibri" w:hAnsi="Arial" w:cs="Arial"/>
          <w:sz w:val="22"/>
          <w:szCs w:val="22"/>
        </w:rPr>
        <w:t>Dispoziții generale privind contabilitatea publica;</w:t>
      </w:r>
    </w:p>
    <w:p w:rsidR="00D51D41" w:rsidRPr="00D51D41" w:rsidRDefault="00D51D41" w:rsidP="00D51D41">
      <w:pPr>
        <w:pStyle w:val="Listparagraf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D51D41">
        <w:rPr>
          <w:rFonts w:ascii="Arial" w:eastAsia="Calibri" w:hAnsi="Arial" w:cs="Arial"/>
          <w:sz w:val="22"/>
          <w:szCs w:val="22"/>
        </w:rPr>
        <w:t>Organizarea și conducerea contabilității;</w:t>
      </w:r>
    </w:p>
    <w:p w:rsidR="00D51D41" w:rsidRPr="00D51D41" w:rsidRDefault="00D51D41" w:rsidP="00D51D41">
      <w:pPr>
        <w:pStyle w:val="Listparagraf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D51D41">
        <w:rPr>
          <w:rFonts w:ascii="Arial" w:eastAsia="Calibri" w:hAnsi="Arial" w:cs="Arial"/>
          <w:sz w:val="22"/>
          <w:szCs w:val="22"/>
        </w:rPr>
        <w:t>Aprobarea, depunerea și componența situațiilor financiare;</w:t>
      </w:r>
    </w:p>
    <w:p w:rsidR="00D51D41" w:rsidRPr="00D51D41" w:rsidRDefault="00D51D41" w:rsidP="00D51D41">
      <w:pPr>
        <w:pStyle w:val="Listparagraf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D51D41">
        <w:rPr>
          <w:rFonts w:ascii="Arial" w:eastAsia="Calibri" w:hAnsi="Arial" w:cs="Arial"/>
          <w:sz w:val="22"/>
          <w:szCs w:val="22"/>
        </w:rPr>
        <w:t>Documente justificative și registre de contabilitate;</w:t>
      </w:r>
    </w:p>
    <w:p w:rsidR="00D51D41" w:rsidRPr="00D51D41" w:rsidRDefault="00D51D41" w:rsidP="00D51D41">
      <w:pPr>
        <w:pStyle w:val="Listparagraf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D51D41">
        <w:rPr>
          <w:rFonts w:ascii="Arial" w:eastAsia="Calibri" w:hAnsi="Arial" w:cs="Arial"/>
          <w:sz w:val="22"/>
          <w:szCs w:val="22"/>
        </w:rPr>
        <w:t>Regulamentul operațiilor de casă;</w:t>
      </w:r>
    </w:p>
    <w:p w:rsidR="00D51D41" w:rsidRPr="00D51D41" w:rsidRDefault="00D51D41" w:rsidP="00D51D41">
      <w:pPr>
        <w:pStyle w:val="Listparagraf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D51D41">
        <w:rPr>
          <w:rFonts w:ascii="Arial" w:eastAsia="Calibri" w:hAnsi="Arial" w:cs="Arial"/>
          <w:sz w:val="22"/>
          <w:szCs w:val="22"/>
        </w:rPr>
        <w:t>Formarea și utilizarea resurselor derulate prin Trezoreria statului;</w:t>
      </w:r>
    </w:p>
    <w:p w:rsidR="00D51D41" w:rsidRPr="00D51D41" w:rsidRDefault="00D51D41" w:rsidP="00D51D41">
      <w:pPr>
        <w:pStyle w:val="Listparagraf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D51D41">
        <w:rPr>
          <w:rFonts w:ascii="Arial" w:eastAsia="Calibri" w:hAnsi="Arial" w:cs="Arial"/>
          <w:sz w:val="22"/>
          <w:szCs w:val="22"/>
        </w:rPr>
        <w:t>Drepturile și obligațiile personalului autorităților și instituțiilor publice pe perioada delegării și detașării în altă localitate, precum și în cazul deplasării în cadrul localității, în interesul serviciului;</w:t>
      </w:r>
    </w:p>
    <w:p w:rsidR="00D51D41" w:rsidRPr="00D51D41" w:rsidRDefault="00D51D41" w:rsidP="00D51D41">
      <w:pPr>
        <w:pStyle w:val="Listparagraf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D51D41">
        <w:rPr>
          <w:rFonts w:ascii="Arial" w:eastAsia="Calibri" w:hAnsi="Arial" w:cs="Arial"/>
          <w:sz w:val="22"/>
          <w:szCs w:val="22"/>
        </w:rPr>
        <w:t xml:space="preserve">Contul și disponibilități bancare – </w:t>
      </w:r>
      <w:proofErr w:type="spellStart"/>
      <w:r w:rsidRPr="00D51D41">
        <w:rPr>
          <w:rFonts w:ascii="Arial" w:eastAsia="Calibri" w:hAnsi="Arial" w:cs="Arial"/>
          <w:sz w:val="22"/>
          <w:szCs w:val="22"/>
        </w:rPr>
        <w:t>desciere</w:t>
      </w:r>
      <w:proofErr w:type="spellEnd"/>
      <w:r w:rsidRPr="00D51D41">
        <w:rPr>
          <w:rFonts w:ascii="Arial" w:eastAsia="Calibri" w:hAnsi="Arial" w:cs="Arial"/>
          <w:sz w:val="22"/>
          <w:szCs w:val="22"/>
        </w:rPr>
        <w:t xml:space="preserve"> și funcționare.</w:t>
      </w:r>
    </w:p>
    <w:p w:rsidR="005B08BF" w:rsidRPr="0035096F" w:rsidRDefault="005B08BF" w:rsidP="005B08BF">
      <w:pPr>
        <w:pStyle w:val="Listparagraf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:rsidR="005B08BF" w:rsidRPr="0035096F" w:rsidRDefault="005B08BF" w:rsidP="005B08BF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</w:rPr>
        <w:t>Bibliografia:</w:t>
      </w:r>
    </w:p>
    <w:p w:rsidR="005E493D" w:rsidRPr="005E493D" w:rsidRDefault="005E493D" w:rsidP="005E493D">
      <w:pPr>
        <w:pStyle w:val="Listparagraf"/>
        <w:numPr>
          <w:ilvl w:val="0"/>
          <w:numId w:val="20"/>
        </w:numPr>
        <w:ind w:left="993" w:hanging="426"/>
        <w:jc w:val="both"/>
        <w:rPr>
          <w:rFonts w:ascii="Arial" w:eastAsiaTheme="minorHAnsi" w:hAnsi="Arial" w:cs="Arial"/>
          <w:sz w:val="22"/>
          <w:szCs w:val="22"/>
        </w:rPr>
      </w:pPr>
      <w:r w:rsidRPr="005E493D">
        <w:rPr>
          <w:rFonts w:ascii="Arial" w:eastAsiaTheme="minorHAnsi" w:hAnsi="Arial" w:cs="Arial"/>
          <w:sz w:val="22"/>
          <w:szCs w:val="22"/>
        </w:rPr>
        <w:t>Legea 500/2002 privind Finanțele publice, cu completările și modificările ulterioare;</w:t>
      </w:r>
    </w:p>
    <w:p w:rsidR="005E493D" w:rsidRPr="005E493D" w:rsidRDefault="005E493D" w:rsidP="005E493D">
      <w:pPr>
        <w:pStyle w:val="Listparagraf"/>
        <w:numPr>
          <w:ilvl w:val="0"/>
          <w:numId w:val="20"/>
        </w:numPr>
        <w:ind w:left="993" w:hanging="426"/>
        <w:jc w:val="both"/>
        <w:rPr>
          <w:rFonts w:ascii="Arial" w:eastAsiaTheme="minorHAnsi" w:hAnsi="Arial" w:cs="Arial"/>
          <w:sz w:val="22"/>
          <w:szCs w:val="22"/>
        </w:rPr>
      </w:pPr>
      <w:r w:rsidRPr="005E493D">
        <w:rPr>
          <w:rFonts w:ascii="Arial" w:eastAsiaTheme="minorHAnsi" w:hAnsi="Arial" w:cs="Arial"/>
          <w:sz w:val="22"/>
          <w:szCs w:val="22"/>
        </w:rPr>
        <w:t>Legea 227/2015 privind codul fiscal</w:t>
      </w:r>
    </w:p>
    <w:p w:rsidR="005E493D" w:rsidRPr="005E493D" w:rsidRDefault="005E493D" w:rsidP="005E493D">
      <w:pPr>
        <w:pStyle w:val="Listparagraf"/>
        <w:numPr>
          <w:ilvl w:val="0"/>
          <w:numId w:val="20"/>
        </w:numPr>
        <w:ind w:left="993" w:hanging="426"/>
        <w:jc w:val="both"/>
        <w:rPr>
          <w:rFonts w:ascii="Arial" w:eastAsiaTheme="minorHAnsi" w:hAnsi="Arial" w:cs="Arial"/>
          <w:sz w:val="22"/>
          <w:szCs w:val="22"/>
        </w:rPr>
      </w:pPr>
      <w:r w:rsidRPr="005E493D">
        <w:rPr>
          <w:rFonts w:ascii="Arial" w:eastAsiaTheme="minorHAnsi" w:hAnsi="Arial" w:cs="Arial"/>
          <w:sz w:val="22"/>
          <w:szCs w:val="22"/>
        </w:rPr>
        <w:t xml:space="preserve">Legea  </w:t>
      </w:r>
      <w:proofErr w:type="spellStart"/>
      <w:r w:rsidRPr="005E493D">
        <w:rPr>
          <w:rFonts w:ascii="Arial" w:eastAsiaTheme="minorHAnsi" w:hAnsi="Arial" w:cs="Arial"/>
          <w:sz w:val="22"/>
          <w:szCs w:val="22"/>
        </w:rPr>
        <w:t>Educaţiei</w:t>
      </w:r>
      <w:proofErr w:type="spellEnd"/>
      <w:r w:rsidRPr="005E493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E493D">
        <w:rPr>
          <w:rFonts w:ascii="Arial" w:eastAsiaTheme="minorHAnsi" w:hAnsi="Arial" w:cs="Arial"/>
          <w:sz w:val="22"/>
          <w:szCs w:val="22"/>
        </w:rPr>
        <w:t>Naţionale</w:t>
      </w:r>
      <w:proofErr w:type="spellEnd"/>
      <w:r w:rsidRPr="005E493D">
        <w:rPr>
          <w:rFonts w:ascii="Arial" w:eastAsiaTheme="minorHAnsi" w:hAnsi="Arial" w:cs="Arial"/>
          <w:sz w:val="22"/>
          <w:szCs w:val="22"/>
        </w:rPr>
        <w:t xml:space="preserve">,  nr. 1/2011, completată </w:t>
      </w:r>
      <w:proofErr w:type="spellStart"/>
      <w:r w:rsidRPr="005E493D">
        <w:rPr>
          <w:rFonts w:ascii="Arial" w:eastAsiaTheme="minorHAnsi" w:hAnsi="Arial" w:cs="Arial"/>
          <w:sz w:val="22"/>
          <w:szCs w:val="22"/>
        </w:rPr>
        <w:t>şi</w:t>
      </w:r>
      <w:proofErr w:type="spellEnd"/>
      <w:r w:rsidRPr="005E493D">
        <w:rPr>
          <w:rFonts w:ascii="Arial" w:eastAsiaTheme="minorHAnsi" w:hAnsi="Arial" w:cs="Arial"/>
          <w:sz w:val="22"/>
          <w:szCs w:val="22"/>
        </w:rPr>
        <w:t xml:space="preserve"> modificată</w:t>
      </w:r>
    </w:p>
    <w:p w:rsidR="005E493D" w:rsidRPr="005E493D" w:rsidRDefault="005E493D" w:rsidP="005E493D">
      <w:pPr>
        <w:pStyle w:val="Listparagraf"/>
        <w:numPr>
          <w:ilvl w:val="0"/>
          <w:numId w:val="20"/>
        </w:numPr>
        <w:ind w:left="993" w:hanging="426"/>
        <w:jc w:val="both"/>
        <w:rPr>
          <w:rFonts w:ascii="Arial" w:eastAsiaTheme="minorHAnsi" w:hAnsi="Arial" w:cs="Arial"/>
          <w:sz w:val="22"/>
          <w:szCs w:val="22"/>
        </w:rPr>
      </w:pPr>
      <w:r w:rsidRPr="005E493D">
        <w:rPr>
          <w:rFonts w:ascii="Arial" w:eastAsiaTheme="minorHAnsi" w:hAnsi="Arial" w:cs="Arial"/>
          <w:sz w:val="22"/>
          <w:szCs w:val="22"/>
        </w:rPr>
        <w:lastRenderedPageBreak/>
        <w:t>Legea nr. 82/1991 republicată, partea întâi cu modificările ulterioare – Legea contabilității</w:t>
      </w:r>
    </w:p>
    <w:p w:rsidR="005E493D" w:rsidRPr="005E493D" w:rsidRDefault="005E493D" w:rsidP="005E493D">
      <w:pPr>
        <w:pStyle w:val="Listparagraf"/>
        <w:numPr>
          <w:ilvl w:val="0"/>
          <w:numId w:val="20"/>
        </w:numPr>
        <w:ind w:left="993" w:hanging="426"/>
        <w:jc w:val="both"/>
        <w:rPr>
          <w:rFonts w:ascii="Arial" w:eastAsiaTheme="minorHAnsi" w:hAnsi="Arial" w:cs="Arial"/>
          <w:sz w:val="22"/>
          <w:szCs w:val="22"/>
        </w:rPr>
      </w:pPr>
      <w:r w:rsidRPr="005E493D">
        <w:rPr>
          <w:rFonts w:ascii="Arial" w:eastAsiaTheme="minorHAnsi" w:hAnsi="Arial" w:cs="Arial"/>
          <w:sz w:val="22"/>
          <w:szCs w:val="22"/>
        </w:rPr>
        <w:t>OMFP nr. 1917/2005 pentru aprobarea normelor metodologice privind organizarea și conducerea contabilității instituțiilor publice, planul de conturi pentru instituțiile publice și instrucțiunile de aplicare ale acestora, cu completările și modificările ulterioare;</w:t>
      </w:r>
    </w:p>
    <w:p w:rsidR="005E493D" w:rsidRPr="005E493D" w:rsidRDefault="005E493D" w:rsidP="005E493D">
      <w:pPr>
        <w:pStyle w:val="Listparagraf"/>
        <w:numPr>
          <w:ilvl w:val="0"/>
          <w:numId w:val="20"/>
        </w:numPr>
        <w:ind w:left="993" w:hanging="426"/>
        <w:jc w:val="both"/>
        <w:rPr>
          <w:rFonts w:ascii="Arial" w:eastAsiaTheme="minorHAnsi" w:hAnsi="Arial" w:cs="Arial"/>
          <w:sz w:val="22"/>
          <w:szCs w:val="22"/>
        </w:rPr>
      </w:pPr>
      <w:r w:rsidRPr="005E493D">
        <w:rPr>
          <w:rFonts w:ascii="Arial" w:eastAsiaTheme="minorHAnsi" w:hAnsi="Arial" w:cs="Arial"/>
          <w:sz w:val="22"/>
          <w:szCs w:val="22"/>
        </w:rPr>
        <w:t>OMFP nr. 1792/24.12.2002 pentru aprobarea normelor metodologice privind angajarea, lichidarea, ordonanțarea și plata cheltuielilor instituțiilor publice, precum și organizarea, evidența și raportarea angajamentelor bugetare și legale, cu modificările și completările ulterioare;</w:t>
      </w:r>
    </w:p>
    <w:p w:rsidR="005E493D" w:rsidRPr="005E493D" w:rsidRDefault="005E493D" w:rsidP="005E493D">
      <w:pPr>
        <w:pStyle w:val="Listparagraf"/>
        <w:numPr>
          <w:ilvl w:val="0"/>
          <w:numId w:val="20"/>
        </w:numPr>
        <w:ind w:left="993" w:hanging="426"/>
        <w:jc w:val="both"/>
        <w:rPr>
          <w:rFonts w:ascii="Arial" w:eastAsiaTheme="minorHAnsi" w:hAnsi="Arial" w:cs="Arial"/>
          <w:sz w:val="22"/>
          <w:szCs w:val="22"/>
        </w:rPr>
      </w:pPr>
      <w:r w:rsidRPr="005E493D">
        <w:rPr>
          <w:rFonts w:ascii="Arial" w:eastAsiaTheme="minorHAnsi" w:hAnsi="Arial" w:cs="Arial"/>
          <w:sz w:val="22"/>
          <w:szCs w:val="22"/>
        </w:rPr>
        <w:t>OMFP nr. 1235/2003 pentru aprobarea normelor metodologice a OG 146/2002 privind formarea și utilizarea resurselor derulate prin trezoreria statului, aprobată cu modificări prin legea 201/2003;</w:t>
      </w:r>
    </w:p>
    <w:p w:rsidR="005E493D" w:rsidRPr="005E493D" w:rsidRDefault="005E493D" w:rsidP="005E493D">
      <w:pPr>
        <w:pStyle w:val="Listparagraf"/>
        <w:numPr>
          <w:ilvl w:val="0"/>
          <w:numId w:val="20"/>
        </w:numPr>
        <w:ind w:left="993" w:hanging="426"/>
        <w:jc w:val="both"/>
        <w:rPr>
          <w:rFonts w:ascii="Arial" w:eastAsiaTheme="minorHAnsi" w:hAnsi="Arial" w:cs="Arial"/>
          <w:sz w:val="22"/>
          <w:szCs w:val="22"/>
        </w:rPr>
      </w:pPr>
      <w:r w:rsidRPr="005E493D">
        <w:rPr>
          <w:rFonts w:ascii="Arial" w:eastAsiaTheme="minorHAnsi" w:hAnsi="Arial" w:cs="Arial"/>
          <w:sz w:val="22"/>
          <w:szCs w:val="22"/>
        </w:rPr>
        <w:t>HG 1860/2006 privind drepturile și obligațiile personalului autorităților și instituțiilor publice pe perioada delegării și detașării în altă localitate, precum și în cazul deplasării în cadrul localității, în interesul serviciului;</w:t>
      </w:r>
    </w:p>
    <w:p w:rsidR="005E493D" w:rsidRPr="005E493D" w:rsidRDefault="005E493D" w:rsidP="005E493D">
      <w:pPr>
        <w:pStyle w:val="Listparagraf"/>
        <w:numPr>
          <w:ilvl w:val="0"/>
          <w:numId w:val="20"/>
        </w:numPr>
        <w:ind w:left="993" w:hanging="426"/>
        <w:jc w:val="both"/>
        <w:rPr>
          <w:rFonts w:ascii="Arial" w:eastAsiaTheme="minorHAnsi" w:hAnsi="Arial" w:cs="Arial"/>
          <w:sz w:val="22"/>
          <w:szCs w:val="22"/>
        </w:rPr>
      </w:pPr>
      <w:r w:rsidRPr="005E493D">
        <w:rPr>
          <w:rFonts w:ascii="Arial" w:eastAsiaTheme="minorHAnsi" w:hAnsi="Arial" w:cs="Arial"/>
          <w:sz w:val="22"/>
          <w:szCs w:val="22"/>
        </w:rPr>
        <w:t>OMFP nr. 2634/2015 privind documentele financiar contabile;</w:t>
      </w:r>
    </w:p>
    <w:p w:rsidR="00D51D41" w:rsidRPr="008C5FA8" w:rsidRDefault="005E493D" w:rsidP="00D51D41">
      <w:pPr>
        <w:pStyle w:val="Listparagraf"/>
        <w:numPr>
          <w:ilvl w:val="0"/>
          <w:numId w:val="20"/>
        </w:numPr>
        <w:ind w:left="993" w:hanging="426"/>
        <w:jc w:val="both"/>
        <w:rPr>
          <w:rFonts w:ascii="Arial" w:eastAsiaTheme="minorHAnsi" w:hAnsi="Arial" w:cs="Arial"/>
          <w:sz w:val="22"/>
          <w:szCs w:val="22"/>
        </w:rPr>
      </w:pPr>
      <w:r w:rsidRPr="005E493D">
        <w:rPr>
          <w:rFonts w:ascii="Arial" w:eastAsiaTheme="minorHAnsi" w:hAnsi="Arial" w:cs="Arial"/>
          <w:sz w:val="22"/>
          <w:szCs w:val="22"/>
        </w:rPr>
        <w:t>Decretul 209/06.07.1976 privind regulamentul operațiilor de casă.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>D.</w:t>
      </w:r>
      <w:r w:rsidR="0035096F" w:rsidRPr="006E15D4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Componen</w:t>
      </w:r>
      <w:r w:rsidR="0035096F" w:rsidRPr="006E15D4">
        <w:rPr>
          <w:rFonts w:ascii="Arial" w:hAnsi="Arial" w:cs="Arial"/>
          <w:b/>
          <w:sz w:val="22"/>
          <w:szCs w:val="22"/>
          <w:u w:val="single"/>
          <w:lang w:val="ro-RO"/>
        </w:rPr>
        <w:t>ț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a dosarului de concurs</w:t>
      </w:r>
      <w:r w:rsidRPr="006E15D4">
        <w:rPr>
          <w:rFonts w:ascii="Arial" w:hAnsi="Arial" w:cs="Arial"/>
          <w:b/>
          <w:sz w:val="22"/>
          <w:szCs w:val="22"/>
          <w:lang w:val="ro-RO"/>
        </w:rPr>
        <w:t>:</w:t>
      </w:r>
    </w:p>
    <w:p w:rsidR="0035096F" w:rsidRPr="006E15D4" w:rsidRDefault="0035096F" w:rsidP="006E15D4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E15D4">
        <w:rPr>
          <w:rFonts w:ascii="Arial" w:hAnsi="Arial" w:cs="Arial"/>
          <w:bCs/>
          <w:sz w:val="22"/>
          <w:szCs w:val="22"/>
        </w:rPr>
        <w:t>Opis.</w:t>
      </w:r>
    </w:p>
    <w:p w:rsidR="0035096F" w:rsidRPr="006E15D4" w:rsidRDefault="0035096F" w:rsidP="006E15D4">
      <w:pPr>
        <w:pStyle w:val="Listparagraf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Cerere de înscriere la concurs adresată Rectorului ASE.</w:t>
      </w:r>
    </w:p>
    <w:p w:rsidR="0035096F" w:rsidRPr="006E15D4" w:rsidRDefault="0035096F" w:rsidP="006E15D4">
      <w:pPr>
        <w:pStyle w:val="Listparagraf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6E15D4" w:rsidRDefault="0035096F" w:rsidP="006E15D4">
      <w:pPr>
        <w:pStyle w:val="Listparagraf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Copia actului de identitate sau orice alt document care atestă identitatea, potrivit legii, după caz</w:t>
      </w:r>
      <w:r w:rsidRPr="006E15D4">
        <w:rPr>
          <w:rFonts w:ascii="Arial" w:hAnsi="Arial" w:cs="Arial"/>
          <w:sz w:val="22"/>
          <w:szCs w:val="22"/>
        </w:rPr>
        <w:t>.</w:t>
      </w:r>
    </w:p>
    <w:p w:rsidR="0035096F" w:rsidRPr="006E15D4" w:rsidRDefault="0035096F" w:rsidP="006E15D4">
      <w:pPr>
        <w:pStyle w:val="Listparagraf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6E15D4" w:rsidRDefault="0035096F" w:rsidP="006E15D4">
      <w:pPr>
        <w:pStyle w:val="Listparagraf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6E15D4" w:rsidRDefault="0035096F" w:rsidP="006E15D4">
      <w:pPr>
        <w:pStyle w:val="Listparagraf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Curriculum vitae în format european (</w:t>
      </w:r>
      <w:r w:rsidRPr="006E15D4">
        <w:rPr>
          <w:rFonts w:ascii="Arial" w:hAnsi="Arial" w:cs="Arial"/>
          <w:color w:val="0000FF"/>
          <w:sz w:val="22"/>
          <w:szCs w:val="22"/>
        </w:rPr>
        <w:t xml:space="preserve">www.cveuropean.ro/cv- online.html) </w:t>
      </w:r>
      <w:r w:rsidRPr="006E15D4">
        <w:rPr>
          <w:rFonts w:ascii="Arial" w:hAnsi="Arial" w:cs="Arial"/>
          <w:sz w:val="22"/>
          <w:szCs w:val="22"/>
        </w:rPr>
        <w:t>– semnat și datat pe fiecare pagină</w:t>
      </w:r>
      <w:r w:rsidRPr="006E15D4">
        <w:rPr>
          <w:rFonts w:ascii="Arial" w:hAnsi="Arial" w:cs="Arial"/>
          <w:sz w:val="22"/>
          <w:szCs w:val="22"/>
          <w:lang w:eastAsia="ro-RO"/>
        </w:rPr>
        <w:t>.</w:t>
      </w:r>
    </w:p>
    <w:p w:rsidR="0035096F" w:rsidRPr="006E15D4" w:rsidRDefault="0035096F" w:rsidP="006E15D4">
      <w:pPr>
        <w:pStyle w:val="Listparagraf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6E15D4" w:rsidRDefault="0035096F" w:rsidP="006E15D4">
      <w:pPr>
        <w:pStyle w:val="Listparagraf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6E15D4" w:rsidRDefault="0035096F" w:rsidP="007127CE">
      <w:pPr>
        <w:pStyle w:val="Listparagraf"/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Alte documente relevante pentru desfășurarea concursului.</w:t>
      </w:r>
    </w:p>
    <w:p w:rsidR="005B08BF" w:rsidRPr="0035096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Actele prevăzute la pct. </w:t>
      </w:r>
      <w:r w:rsidR="0035096F">
        <w:rPr>
          <w:rFonts w:ascii="Arial" w:hAnsi="Arial" w:cs="Arial"/>
          <w:sz w:val="22"/>
          <w:szCs w:val="22"/>
          <w:lang w:val="ro-RO" w:eastAsia="ro-RO"/>
        </w:rPr>
        <w:t>4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, </w:t>
      </w:r>
      <w:r w:rsidR="0035096F">
        <w:rPr>
          <w:rFonts w:ascii="Arial" w:hAnsi="Arial" w:cs="Arial"/>
          <w:sz w:val="22"/>
          <w:szCs w:val="22"/>
          <w:lang w:val="ro-RO" w:eastAsia="ro-RO"/>
        </w:rPr>
        <w:t>8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 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ș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i </w:t>
      </w:r>
      <w:r w:rsidR="0035096F">
        <w:rPr>
          <w:rFonts w:ascii="Arial" w:hAnsi="Arial" w:cs="Arial"/>
          <w:sz w:val="22"/>
          <w:szCs w:val="22"/>
          <w:lang w:val="ro-RO" w:eastAsia="ro-RO"/>
        </w:rPr>
        <w:t>9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 vor fi prezentate 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ș</w:t>
      </w:r>
      <w:r w:rsidRPr="0035096F">
        <w:rPr>
          <w:rFonts w:ascii="Arial" w:hAnsi="Arial" w:cs="Arial"/>
          <w:sz w:val="22"/>
          <w:szCs w:val="22"/>
          <w:lang w:val="ro-RO" w:eastAsia="ro-RO"/>
        </w:rPr>
        <w:t>i în original, în vederea verificării conformită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ț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ii copiilor cu acestea. 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lastRenderedPageBreak/>
        <w:t xml:space="preserve">E.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Date de contact:</w:t>
      </w:r>
    </w:p>
    <w:p w:rsidR="001F228E" w:rsidRPr="007432DE" w:rsidRDefault="001F228E" w:rsidP="001F228E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Dosarele de concurs se vor depune până la data de</w:t>
      </w:r>
      <w:r>
        <w:rPr>
          <w:lang w:val="ro-RO"/>
        </w:rPr>
        <w:t xml:space="preserve"> 13.05.2020</w:t>
      </w:r>
      <w:r w:rsidRPr="007432DE">
        <w:rPr>
          <w:lang w:val="ro-RO"/>
        </w:rPr>
        <w:t xml:space="preserve">, ora </w:t>
      </w:r>
      <w:r>
        <w:rPr>
          <w:lang w:val="ro-RO"/>
        </w:rPr>
        <w:t>16.00</w:t>
      </w:r>
      <w:r w:rsidRPr="007432DE">
        <w:rPr>
          <w:lang w:val="ro-RO"/>
        </w:rPr>
        <w:t xml:space="preserve">, la Registratura ASE. </w:t>
      </w:r>
    </w:p>
    <w:p w:rsidR="006E771D" w:rsidRDefault="006E771D" w:rsidP="006E771D">
      <w:pPr>
        <w:spacing w:after="120" w:line="276" w:lineRule="auto"/>
        <w:jc w:val="both"/>
        <w:rPr>
          <w:color w:val="FF0000"/>
          <w:lang w:val="ro-RO" w:eastAsia="ro-RO"/>
        </w:rPr>
      </w:pPr>
      <w:r>
        <w:rPr>
          <w:color w:val="FF0000"/>
          <w:lang w:val="ro-RO" w:eastAsia="ro-RO"/>
        </w:rPr>
        <w:t xml:space="preserve">Pe perioada stării de urgență declarată prin Decretul Președintelui României nr. 195/16 martie 2020, dosarul de concurs poate fi trimis scanat pe adresele </w:t>
      </w:r>
      <w:hyperlink r:id="rId7" w:history="1">
        <w:r w:rsidRPr="003D7C4B">
          <w:rPr>
            <w:rStyle w:val="Hyperlink"/>
            <w:lang w:val="ro-RO" w:eastAsia="ro-RO"/>
          </w:rPr>
          <w:t>restart.economia@ase.ro</w:t>
        </w:r>
      </w:hyperlink>
      <w:r>
        <w:rPr>
          <w:color w:val="FF0000"/>
          <w:lang w:val="ro-RO" w:eastAsia="ro-RO"/>
        </w:rPr>
        <w:t xml:space="preserve"> și </w:t>
      </w:r>
      <w:hyperlink r:id="rId8" w:history="1">
        <w:r w:rsidRPr="003D7C4B">
          <w:rPr>
            <w:rStyle w:val="Hyperlink"/>
            <w:lang w:val="ro-RO" w:eastAsia="ro-RO"/>
          </w:rPr>
          <w:t>cercetare@ase.ro</w:t>
        </w:r>
      </w:hyperlink>
      <w:r>
        <w:rPr>
          <w:color w:val="FF0000"/>
          <w:lang w:val="ro-RO" w:eastAsia="ro-RO"/>
        </w:rPr>
        <w:t xml:space="preserve"> cel târziu până la data și ora sus-menționate, cu obligativitatea prezentării dosarului în original cel târziu până la momentul susținerii interviului.</w:t>
      </w:r>
    </w:p>
    <w:p w:rsidR="006E771D" w:rsidRDefault="006E771D" w:rsidP="006E771D">
      <w:pPr>
        <w:spacing w:after="120" w:line="276" w:lineRule="auto"/>
        <w:jc w:val="both"/>
        <w:rPr>
          <w:lang w:val="ro-RO"/>
        </w:rPr>
      </w:pPr>
      <w:r>
        <w:rPr>
          <w:lang w:val="ro-RO"/>
        </w:rPr>
        <w:t xml:space="preserve">Persoana de contact: </w:t>
      </w:r>
      <w:r w:rsidRPr="00E81834">
        <w:rPr>
          <w:lang w:val="ro-RO"/>
        </w:rPr>
        <w:t>R</w:t>
      </w:r>
      <w:r>
        <w:rPr>
          <w:lang w:val="ro-RO"/>
        </w:rPr>
        <w:t>ă</w:t>
      </w:r>
      <w:r w:rsidRPr="00E81834">
        <w:rPr>
          <w:lang w:val="ro-RO"/>
        </w:rPr>
        <w:t xml:space="preserve">zvan </w:t>
      </w:r>
      <w:proofErr w:type="spellStart"/>
      <w:r w:rsidRPr="00E81834">
        <w:rPr>
          <w:lang w:val="ro-RO"/>
        </w:rPr>
        <w:t>C</w:t>
      </w:r>
      <w:r>
        <w:rPr>
          <w:lang w:val="ro-RO"/>
        </w:rPr>
        <w:t>ă</w:t>
      </w:r>
      <w:r w:rsidRPr="00E81834">
        <w:rPr>
          <w:lang w:val="ro-RO"/>
        </w:rPr>
        <w:t>talin</w:t>
      </w:r>
      <w:proofErr w:type="spellEnd"/>
      <w:r w:rsidRPr="00E81834">
        <w:rPr>
          <w:lang w:val="ro-RO"/>
        </w:rPr>
        <w:t xml:space="preserve"> </w:t>
      </w:r>
      <w:proofErr w:type="spellStart"/>
      <w:r w:rsidRPr="00E81834">
        <w:rPr>
          <w:lang w:val="ro-RO"/>
        </w:rPr>
        <w:t>Dobrea</w:t>
      </w:r>
      <w:proofErr w:type="spellEnd"/>
      <w:r w:rsidRPr="00E81834">
        <w:rPr>
          <w:lang w:val="ro-RO"/>
        </w:rPr>
        <w:t xml:space="preserve"> </w:t>
      </w:r>
      <w:r>
        <w:rPr>
          <w:lang w:val="ro-RO"/>
        </w:rPr>
        <w:t>- telefon: 0722.727.450 e-mail: razvan.dobrea@man.ase.ro</w:t>
      </w:r>
    </w:p>
    <w:p w:rsidR="001F228E" w:rsidRDefault="001F228E" w:rsidP="001F228E">
      <w:pPr>
        <w:spacing w:after="120"/>
        <w:jc w:val="both"/>
        <w:rPr>
          <w:lang w:val="ro-RO"/>
        </w:rPr>
      </w:pPr>
    </w:p>
    <w:p w:rsidR="001F228E" w:rsidRDefault="001F228E" w:rsidP="001F228E">
      <w:pPr>
        <w:spacing w:after="120"/>
        <w:jc w:val="both"/>
        <w:rPr>
          <w:lang w:val="ro-RO"/>
        </w:rPr>
      </w:pPr>
      <w:r>
        <w:rPr>
          <w:b/>
          <w:lang w:val="ro-RO"/>
        </w:rPr>
        <w:t>F.</w:t>
      </w:r>
      <w:r>
        <w:rPr>
          <w:lang w:val="ro-RO"/>
        </w:rPr>
        <w:t xml:space="preserve"> </w:t>
      </w:r>
      <w:r>
        <w:rPr>
          <w:u w:val="single"/>
          <w:lang w:val="ro-RO"/>
        </w:rPr>
        <w:t>Calendarul concursului</w:t>
      </w:r>
      <w:r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1F228E" w:rsidTr="00A054E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8E" w:rsidRDefault="001F228E" w:rsidP="00A054E7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Nr. crt.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8E" w:rsidRDefault="001F228E" w:rsidP="00A054E7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Activități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8E" w:rsidRDefault="001F228E" w:rsidP="00A054E7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Data</w:t>
            </w:r>
          </w:p>
        </w:tc>
      </w:tr>
      <w:tr w:rsidR="001F228E" w:rsidTr="00A054E7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8E" w:rsidRDefault="001F228E" w:rsidP="001F228E">
            <w:pPr>
              <w:pStyle w:val="Listparagraf"/>
              <w:numPr>
                <w:ilvl w:val="0"/>
                <w:numId w:val="23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8E" w:rsidRDefault="001F228E" w:rsidP="00A054E7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8E" w:rsidRDefault="001F228E" w:rsidP="00A054E7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07.05.2020</w:t>
            </w:r>
          </w:p>
        </w:tc>
      </w:tr>
      <w:tr w:rsidR="001F228E" w:rsidTr="00A054E7">
        <w:trPr>
          <w:trHeight w:hRule="exact"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8E" w:rsidRDefault="001F228E" w:rsidP="001F228E">
            <w:pPr>
              <w:pStyle w:val="Listparagraf"/>
              <w:numPr>
                <w:ilvl w:val="0"/>
                <w:numId w:val="23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8E" w:rsidRDefault="001F228E" w:rsidP="00A054E7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8E" w:rsidRDefault="001F228E" w:rsidP="00A054E7">
            <w:pPr>
              <w:jc w:val="center"/>
              <w:rPr>
                <w:sz w:val="22"/>
                <w:szCs w:val="20"/>
                <w:highlight w:val="cyan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07.05.2020-13.05.2020</w:t>
            </w:r>
          </w:p>
        </w:tc>
      </w:tr>
      <w:tr w:rsidR="001F228E" w:rsidTr="00A054E7">
        <w:trPr>
          <w:trHeight w:hRule="exact" w:val="2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8E" w:rsidRDefault="001F228E" w:rsidP="001F228E">
            <w:pPr>
              <w:pStyle w:val="Listparagraf"/>
              <w:numPr>
                <w:ilvl w:val="0"/>
                <w:numId w:val="23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8E" w:rsidRDefault="001F228E" w:rsidP="00A054E7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8E" w:rsidRDefault="001F228E" w:rsidP="00A054E7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14.05.2020</w:t>
            </w:r>
          </w:p>
        </w:tc>
      </w:tr>
      <w:tr w:rsidR="001F228E" w:rsidTr="00A054E7">
        <w:trPr>
          <w:trHeight w:hRule="exact" w:val="2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8E" w:rsidRDefault="001F228E" w:rsidP="001F228E">
            <w:pPr>
              <w:pStyle w:val="Listparagraf"/>
              <w:numPr>
                <w:ilvl w:val="0"/>
                <w:numId w:val="23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8E" w:rsidRDefault="001F228E" w:rsidP="00A054E7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8E" w:rsidRDefault="001F228E" w:rsidP="00A054E7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14.05.2020</w:t>
            </w:r>
          </w:p>
        </w:tc>
      </w:tr>
      <w:tr w:rsidR="001F228E" w:rsidTr="00A054E7">
        <w:trPr>
          <w:trHeight w:hRule="exact"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8E" w:rsidRDefault="001F228E" w:rsidP="001F228E">
            <w:pPr>
              <w:pStyle w:val="Listparagraf"/>
              <w:numPr>
                <w:ilvl w:val="0"/>
                <w:numId w:val="23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8E" w:rsidRDefault="001F228E" w:rsidP="00A054E7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8E" w:rsidRDefault="001F228E" w:rsidP="00A054E7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15.05.2020</w:t>
            </w:r>
          </w:p>
        </w:tc>
      </w:tr>
      <w:tr w:rsidR="001F228E" w:rsidTr="00A054E7">
        <w:trPr>
          <w:trHeight w:hRule="exact"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8E" w:rsidRDefault="001F228E" w:rsidP="001F228E">
            <w:pPr>
              <w:pStyle w:val="Listparagraf"/>
              <w:numPr>
                <w:ilvl w:val="0"/>
                <w:numId w:val="23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8E" w:rsidRDefault="001F228E" w:rsidP="00A054E7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8E" w:rsidRDefault="001F228E" w:rsidP="00A054E7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15.05.2020</w:t>
            </w:r>
          </w:p>
        </w:tc>
      </w:tr>
      <w:tr w:rsidR="001F228E" w:rsidTr="00A054E7"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8E" w:rsidRDefault="001F228E" w:rsidP="001F228E">
            <w:pPr>
              <w:pStyle w:val="Listparagraf"/>
              <w:numPr>
                <w:ilvl w:val="0"/>
                <w:numId w:val="23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8E" w:rsidRDefault="001F228E" w:rsidP="00A054E7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8E" w:rsidRDefault="001F228E" w:rsidP="00A054E7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18.05.2020</w:t>
            </w:r>
          </w:p>
        </w:tc>
      </w:tr>
      <w:tr w:rsidR="001F228E" w:rsidTr="00A054E7">
        <w:trPr>
          <w:trHeight w:hRule="exact"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8E" w:rsidRDefault="001F228E" w:rsidP="001F228E">
            <w:pPr>
              <w:pStyle w:val="Listparagraf"/>
              <w:numPr>
                <w:ilvl w:val="0"/>
                <w:numId w:val="23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8E" w:rsidRDefault="001F228E" w:rsidP="00A054E7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8E" w:rsidRDefault="001F228E" w:rsidP="00A054E7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18.05.2020</w:t>
            </w:r>
          </w:p>
        </w:tc>
      </w:tr>
      <w:tr w:rsidR="001F228E" w:rsidTr="00A054E7">
        <w:trPr>
          <w:trHeight w:hRule="exact"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8E" w:rsidRDefault="001F228E" w:rsidP="001F228E">
            <w:pPr>
              <w:pStyle w:val="Listparagraf"/>
              <w:numPr>
                <w:ilvl w:val="0"/>
                <w:numId w:val="23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8E" w:rsidRDefault="001F228E" w:rsidP="00A054E7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8E" w:rsidRDefault="001F228E" w:rsidP="00A054E7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19.05.2020</w:t>
            </w:r>
          </w:p>
        </w:tc>
      </w:tr>
      <w:tr w:rsidR="001F228E" w:rsidTr="00A054E7">
        <w:trPr>
          <w:trHeight w:hRule="exact" w:val="4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8E" w:rsidRDefault="001F228E" w:rsidP="001F228E">
            <w:pPr>
              <w:pStyle w:val="Listparagraf"/>
              <w:numPr>
                <w:ilvl w:val="0"/>
                <w:numId w:val="23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8E" w:rsidRDefault="001F228E" w:rsidP="00A054E7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8E" w:rsidRDefault="001F228E" w:rsidP="00A054E7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20.05.2020</w:t>
            </w:r>
          </w:p>
        </w:tc>
      </w:tr>
      <w:tr w:rsidR="001F228E" w:rsidTr="00A054E7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8E" w:rsidRDefault="001F228E" w:rsidP="001F228E">
            <w:pPr>
              <w:pStyle w:val="Listparagraf"/>
              <w:numPr>
                <w:ilvl w:val="0"/>
                <w:numId w:val="23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8E" w:rsidRDefault="001F228E" w:rsidP="00A054E7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 w:eastAsia="en-GB"/>
              </w:rPr>
              <w:t>Afișarea rezultatului final al concursului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8E" w:rsidRDefault="001F228E" w:rsidP="00A054E7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20.05.2020</w:t>
            </w:r>
          </w:p>
        </w:tc>
      </w:tr>
      <w:tr w:rsidR="001F228E" w:rsidTr="00A054E7"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8E" w:rsidRDefault="001F228E" w:rsidP="001F228E">
            <w:pPr>
              <w:pStyle w:val="Listparagraf"/>
              <w:numPr>
                <w:ilvl w:val="0"/>
                <w:numId w:val="23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8E" w:rsidRDefault="001F228E" w:rsidP="00A054E7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Numire pe funcție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8E" w:rsidRDefault="001F228E" w:rsidP="00A054E7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După aprobarea în BCA a rezultatelor concursului</w:t>
            </w:r>
          </w:p>
        </w:tc>
      </w:tr>
    </w:tbl>
    <w:p w:rsidR="001F228E" w:rsidRDefault="001F228E" w:rsidP="001F228E">
      <w:pPr>
        <w:spacing w:after="120"/>
        <w:jc w:val="both"/>
        <w:rPr>
          <w:lang w:val="ro-RO"/>
        </w:rPr>
      </w:pPr>
    </w:p>
    <w:p w:rsidR="001F228E" w:rsidRDefault="001F228E" w:rsidP="001F228E">
      <w:pPr>
        <w:spacing w:after="120"/>
        <w:jc w:val="both"/>
        <w:rPr>
          <w:lang w:val="ro-RO"/>
        </w:rPr>
      </w:pPr>
      <w:r>
        <w:rPr>
          <w:lang w:val="ro-RO"/>
        </w:rPr>
        <w:t>Data: 07.05.2020</w:t>
      </w:r>
    </w:p>
    <w:p w:rsidR="001F228E" w:rsidRDefault="001F228E" w:rsidP="001F228E">
      <w:pPr>
        <w:spacing w:after="120"/>
        <w:jc w:val="both"/>
        <w:rPr>
          <w:lang w:val="ro-RO"/>
        </w:rPr>
      </w:pPr>
      <w:r w:rsidRPr="007432DE">
        <w:rPr>
          <w:lang w:val="ro-RO"/>
        </w:rPr>
        <w:t>Responsabil de proiect</w:t>
      </w:r>
      <w:r>
        <w:rPr>
          <w:lang w:val="ro-RO"/>
        </w:rPr>
        <w:t>,</w:t>
      </w:r>
    </w:p>
    <w:p w:rsidR="001F228E" w:rsidRPr="007432DE" w:rsidRDefault="001F228E" w:rsidP="001F228E">
      <w:pPr>
        <w:spacing w:after="120"/>
        <w:jc w:val="both"/>
        <w:rPr>
          <w:lang w:val="ro-RO"/>
        </w:rPr>
      </w:pPr>
      <w:r>
        <w:rPr>
          <w:lang w:val="ro-RO"/>
        </w:rPr>
        <w:t>Prof. univ. dr. Ion Anghel</w:t>
      </w:r>
      <w:r w:rsidRPr="007432DE">
        <w:rPr>
          <w:lang w:val="ro-RO"/>
        </w:rPr>
        <w:t xml:space="preserve"> </w:t>
      </w:r>
    </w:p>
    <w:p w:rsidR="008969ED" w:rsidRPr="006E15D4" w:rsidRDefault="008969ED" w:rsidP="001F228E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</w:p>
    <w:sectPr w:rsidR="008969ED" w:rsidRPr="006E15D4">
      <w:headerReference w:type="default" r:id="rId9"/>
      <w:footerReference w:type="default" r:id="rId10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A43" w:rsidRDefault="00223A43">
      <w:r>
        <w:separator/>
      </w:r>
    </w:p>
  </w:endnote>
  <w:endnote w:type="continuationSeparator" w:id="0">
    <w:p w:rsidR="00223A43" w:rsidRDefault="0022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Subsol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8C5FA8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A43" w:rsidRDefault="00223A43">
      <w:r>
        <w:separator/>
      </w:r>
    </w:p>
  </w:footnote>
  <w:footnote w:type="continuationSeparator" w:id="0">
    <w:p w:rsidR="00223A43" w:rsidRDefault="00223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>MINISTERUL EDUCATIEI SI CERCETARII</w:t>
          </w:r>
        </w:p>
      </w:tc>
    </w:tr>
    <w:tr w:rsidR="0035096F" w:rsidRPr="006E771D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Titlu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Corp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Corp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Ante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F99"/>
    <w:multiLevelType w:val="hybridMultilevel"/>
    <w:tmpl w:val="2DB4E2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31B46"/>
    <w:multiLevelType w:val="hybridMultilevel"/>
    <w:tmpl w:val="FD5660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BA6E2D"/>
    <w:multiLevelType w:val="hybridMultilevel"/>
    <w:tmpl w:val="80A81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3D6616"/>
    <w:multiLevelType w:val="hybridMultilevel"/>
    <w:tmpl w:val="695C7B0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98B39A5"/>
    <w:multiLevelType w:val="hybridMultilevel"/>
    <w:tmpl w:val="74A207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5"/>
  </w:num>
  <w:num w:numId="7">
    <w:abstractNumId w:val="8"/>
  </w:num>
  <w:num w:numId="8">
    <w:abstractNumId w:val="12"/>
  </w:num>
  <w:num w:numId="9">
    <w:abstractNumId w:val="2"/>
  </w:num>
  <w:num w:numId="10">
    <w:abstractNumId w:val="20"/>
  </w:num>
  <w:num w:numId="11">
    <w:abstractNumId w:val="5"/>
  </w:num>
  <w:num w:numId="12">
    <w:abstractNumId w:val="9"/>
  </w:num>
  <w:num w:numId="13">
    <w:abstractNumId w:val="17"/>
  </w:num>
  <w:num w:numId="14">
    <w:abstractNumId w:val="13"/>
  </w:num>
  <w:num w:numId="15">
    <w:abstractNumId w:val="16"/>
  </w:num>
  <w:num w:numId="16">
    <w:abstractNumId w:val="4"/>
  </w:num>
  <w:num w:numId="17">
    <w:abstractNumId w:val="19"/>
  </w:num>
  <w:num w:numId="18">
    <w:abstractNumId w:val="1"/>
  </w:num>
  <w:num w:numId="19">
    <w:abstractNumId w:val="11"/>
  </w:num>
  <w:num w:numId="20">
    <w:abstractNumId w:val="10"/>
  </w:num>
  <w:num w:numId="21">
    <w:abstractNumId w:val="6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4151"/>
    <w:rsid w:val="00052F4B"/>
    <w:rsid w:val="000C2E27"/>
    <w:rsid w:val="000E3DC3"/>
    <w:rsid w:val="000F69D1"/>
    <w:rsid w:val="0014326D"/>
    <w:rsid w:val="00157619"/>
    <w:rsid w:val="00194DB3"/>
    <w:rsid w:val="001C0B5F"/>
    <w:rsid w:val="001F228E"/>
    <w:rsid w:val="0022001B"/>
    <w:rsid w:val="00223A43"/>
    <w:rsid w:val="002375E0"/>
    <w:rsid w:val="00263835"/>
    <w:rsid w:val="002D077C"/>
    <w:rsid w:val="002E3AA4"/>
    <w:rsid w:val="00300820"/>
    <w:rsid w:val="003147A3"/>
    <w:rsid w:val="00335B6D"/>
    <w:rsid w:val="0035096F"/>
    <w:rsid w:val="003B3ED4"/>
    <w:rsid w:val="003F4237"/>
    <w:rsid w:val="003F62A3"/>
    <w:rsid w:val="0043389F"/>
    <w:rsid w:val="00434904"/>
    <w:rsid w:val="00442624"/>
    <w:rsid w:val="00470DE5"/>
    <w:rsid w:val="004B5B5E"/>
    <w:rsid w:val="004D4957"/>
    <w:rsid w:val="004D61D9"/>
    <w:rsid w:val="004F3DA3"/>
    <w:rsid w:val="00500306"/>
    <w:rsid w:val="00520F7F"/>
    <w:rsid w:val="0053321B"/>
    <w:rsid w:val="00595366"/>
    <w:rsid w:val="005B08BF"/>
    <w:rsid w:val="005C4FC2"/>
    <w:rsid w:val="005E493D"/>
    <w:rsid w:val="0062443A"/>
    <w:rsid w:val="00635F93"/>
    <w:rsid w:val="00661030"/>
    <w:rsid w:val="006669D8"/>
    <w:rsid w:val="006672B3"/>
    <w:rsid w:val="006D1954"/>
    <w:rsid w:val="006E15D4"/>
    <w:rsid w:val="006E771D"/>
    <w:rsid w:val="0070374F"/>
    <w:rsid w:val="007127CE"/>
    <w:rsid w:val="007167D2"/>
    <w:rsid w:val="00720A11"/>
    <w:rsid w:val="00721972"/>
    <w:rsid w:val="0072557E"/>
    <w:rsid w:val="007468B6"/>
    <w:rsid w:val="007D2515"/>
    <w:rsid w:val="007E0CC3"/>
    <w:rsid w:val="007F4E68"/>
    <w:rsid w:val="00821220"/>
    <w:rsid w:val="008241DC"/>
    <w:rsid w:val="00842A03"/>
    <w:rsid w:val="00873B64"/>
    <w:rsid w:val="00880DCF"/>
    <w:rsid w:val="00896290"/>
    <w:rsid w:val="008969ED"/>
    <w:rsid w:val="008B6C05"/>
    <w:rsid w:val="008C5FA8"/>
    <w:rsid w:val="008D2A19"/>
    <w:rsid w:val="0090125F"/>
    <w:rsid w:val="0093274A"/>
    <w:rsid w:val="00933872"/>
    <w:rsid w:val="009346AC"/>
    <w:rsid w:val="009656E8"/>
    <w:rsid w:val="00980977"/>
    <w:rsid w:val="00984200"/>
    <w:rsid w:val="00984780"/>
    <w:rsid w:val="009A215F"/>
    <w:rsid w:val="009B0734"/>
    <w:rsid w:val="009B2401"/>
    <w:rsid w:val="009C1F9E"/>
    <w:rsid w:val="009F679B"/>
    <w:rsid w:val="00A15CBE"/>
    <w:rsid w:val="00A66372"/>
    <w:rsid w:val="00A97592"/>
    <w:rsid w:val="00AA3183"/>
    <w:rsid w:val="00AB7100"/>
    <w:rsid w:val="00AD243D"/>
    <w:rsid w:val="00AD2EA9"/>
    <w:rsid w:val="00B11256"/>
    <w:rsid w:val="00B330E1"/>
    <w:rsid w:val="00B968F7"/>
    <w:rsid w:val="00BB2CB2"/>
    <w:rsid w:val="00BB49DE"/>
    <w:rsid w:val="00BC43F0"/>
    <w:rsid w:val="00BC5667"/>
    <w:rsid w:val="00BD12D5"/>
    <w:rsid w:val="00C17084"/>
    <w:rsid w:val="00C43278"/>
    <w:rsid w:val="00C45029"/>
    <w:rsid w:val="00C74299"/>
    <w:rsid w:val="00C96785"/>
    <w:rsid w:val="00D42650"/>
    <w:rsid w:val="00D45C62"/>
    <w:rsid w:val="00D51D41"/>
    <w:rsid w:val="00D75783"/>
    <w:rsid w:val="00DB743B"/>
    <w:rsid w:val="00E71FFB"/>
    <w:rsid w:val="00E901CF"/>
    <w:rsid w:val="00E910DF"/>
    <w:rsid w:val="00EB42BF"/>
    <w:rsid w:val="00EC0889"/>
    <w:rsid w:val="00EC511F"/>
    <w:rsid w:val="00ED683F"/>
    <w:rsid w:val="00F26CAE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Corptext">
    <w:name w:val="Body Text"/>
    <w:basedOn w:val="Normal"/>
    <w:pPr>
      <w:jc w:val="center"/>
    </w:pPr>
    <w:rPr>
      <w:lang w:val="ro-RO"/>
    </w:rPr>
  </w:style>
  <w:style w:type="character" w:styleId="HyperlinkParcurs">
    <w:name w:val="FollowedHyperlink"/>
    <w:rPr>
      <w:color w:val="800080"/>
      <w:u w:val="single"/>
    </w:rPr>
  </w:style>
  <w:style w:type="paragraph" w:styleId="Antet">
    <w:name w:val="header"/>
    <w:basedOn w:val="Normal"/>
    <w:link w:val="AntetCaracter"/>
    <w:uiPriority w:val="99"/>
    <w:rsid w:val="00FA0D00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link w:val="SubsolCaracter"/>
    <w:uiPriority w:val="99"/>
    <w:rsid w:val="00FA0D00"/>
    <w:pPr>
      <w:tabs>
        <w:tab w:val="center" w:pos="4320"/>
        <w:tab w:val="right" w:pos="8640"/>
      </w:tabs>
    </w:pPr>
  </w:style>
  <w:style w:type="paragraph" w:styleId="TextnBalon">
    <w:name w:val="Balloon Text"/>
    <w:basedOn w:val="Normal"/>
    <w:link w:val="TextnBalonCaracter"/>
    <w:rsid w:val="00FC430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FC430D"/>
    <w:rPr>
      <w:rFonts w:ascii="Segoe UI" w:hAnsi="Segoe UI" w:cs="Segoe UI"/>
      <w:sz w:val="18"/>
      <w:szCs w:val="18"/>
    </w:rPr>
  </w:style>
  <w:style w:type="paragraph" w:styleId="Listparagraf">
    <w:name w:val="List Paragraph"/>
    <w:aliases w:val="Normal bullet 2,List Paragraph1,Forth level"/>
    <w:basedOn w:val="Normal"/>
    <w:link w:val="ListparagrafCaracter"/>
    <w:uiPriority w:val="34"/>
    <w:qFormat/>
    <w:rsid w:val="005B08BF"/>
    <w:pPr>
      <w:ind w:left="720"/>
    </w:pPr>
    <w:rPr>
      <w:lang w:val="ro-RO"/>
    </w:rPr>
  </w:style>
  <w:style w:type="table" w:styleId="Tabelgril">
    <w:name w:val="Table Grid"/>
    <w:basedOn w:val="Tabel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olCaracter">
    <w:name w:val="Subsol Caracter"/>
    <w:link w:val="Subsol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AntetCaracter">
    <w:name w:val="Antet Caracter"/>
    <w:basedOn w:val="Fontdeparagrafimplicit"/>
    <w:link w:val="Antet"/>
    <w:uiPriority w:val="99"/>
    <w:rsid w:val="0035096F"/>
    <w:rPr>
      <w:sz w:val="24"/>
      <w:szCs w:val="24"/>
      <w:lang w:val="en-US" w:eastAsia="en-US"/>
    </w:rPr>
  </w:style>
  <w:style w:type="character" w:customStyle="1" w:styleId="ListparagrafCaracter">
    <w:name w:val="Listă paragraf Caracter"/>
    <w:aliases w:val="Normal bullet 2 Caracter,List Paragraph1 Caracter,Forth level Caracter"/>
    <w:link w:val="Listparagraf"/>
    <w:uiPriority w:val="34"/>
    <w:rsid w:val="008969ED"/>
    <w:rPr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cetare@ase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tart.economia@ase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1154</Words>
  <Characters>7516</Characters>
  <Application>Microsoft Office Word</Application>
  <DocSecurity>0</DocSecurity>
  <Lines>192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8592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Valentin Lazar</cp:lastModifiedBy>
  <cp:revision>11</cp:revision>
  <cp:lastPrinted>2017-05-16T12:04:00Z</cp:lastPrinted>
  <dcterms:created xsi:type="dcterms:W3CDTF">2020-04-21T11:05:00Z</dcterms:created>
  <dcterms:modified xsi:type="dcterms:W3CDTF">2020-05-07T06:57:00Z</dcterms:modified>
</cp:coreProperties>
</file>